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571" w:tblpY="-442"/>
        <w:tblW w:w="0" w:type="auto"/>
        <w:tblLook w:val="04A0"/>
      </w:tblPr>
      <w:tblGrid>
        <w:gridCol w:w="4077"/>
      </w:tblGrid>
      <w:tr w:rsidR="00AC6775" w:rsidRPr="00B82F58" w:rsidTr="00AC6775">
        <w:trPr>
          <w:trHeight w:val="1546"/>
        </w:trPr>
        <w:tc>
          <w:tcPr>
            <w:tcW w:w="4077" w:type="dxa"/>
          </w:tcPr>
          <w:p w:rsidR="00AC6775" w:rsidRPr="00B82F58" w:rsidRDefault="00AC6775" w:rsidP="00AC6775">
            <w:pPr>
              <w:shd w:val="clear" w:color="auto" w:fill="FFFFFF"/>
              <w:spacing w:line="281" w:lineRule="exact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</w:tr>
    </w:tbl>
    <w:p w:rsidR="00AC6775" w:rsidRPr="00B82F58" w:rsidRDefault="00AC6775" w:rsidP="00AC6775">
      <w:pPr>
        <w:jc w:val="center"/>
        <w:rPr>
          <w:b/>
          <w:sz w:val="28"/>
          <w:szCs w:val="28"/>
        </w:rPr>
      </w:pPr>
    </w:p>
    <w:p w:rsidR="00AC6775" w:rsidRPr="00B82F58" w:rsidRDefault="00AC6775" w:rsidP="00B82F58">
      <w:pPr>
        <w:spacing w:line="276" w:lineRule="auto"/>
        <w:rPr>
          <w:b/>
          <w:sz w:val="28"/>
          <w:szCs w:val="28"/>
        </w:rPr>
      </w:pPr>
    </w:p>
    <w:p w:rsidR="002B7FB5" w:rsidRPr="00B82F58" w:rsidRDefault="00743AE0" w:rsidP="002B7FB5">
      <w:pPr>
        <w:ind w:firstLine="709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 xml:space="preserve">                                                                        МБОУ «Забитуйская СОШ»</w:t>
      </w:r>
    </w:p>
    <w:p w:rsidR="002B7FB5" w:rsidRPr="00B82F58" w:rsidRDefault="002B7FB5" w:rsidP="002B7FB5">
      <w:pPr>
        <w:ind w:firstLine="709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ab/>
      </w:r>
    </w:p>
    <w:tbl>
      <w:tblPr>
        <w:tblW w:w="513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061"/>
        <w:gridCol w:w="5062"/>
        <w:gridCol w:w="5059"/>
      </w:tblGrid>
      <w:tr w:rsidR="00743AE0" w:rsidRPr="00B82F58" w:rsidTr="00743AE0">
        <w:trPr>
          <w:trHeight w:val="2691"/>
          <w:jc w:val="center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E0" w:rsidRPr="00B82F58" w:rsidRDefault="00743AE0" w:rsidP="008C7607">
            <w:pPr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 Рассмотрена на заседании ШМО учителей математики и физики </w:t>
            </w:r>
          </w:p>
          <w:p w:rsidR="00743AE0" w:rsidRPr="00B82F58" w:rsidRDefault="00743AE0" w:rsidP="008C7607">
            <w:pPr>
              <w:ind w:firstLine="709"/>
              <w:rPr>
                <w:rFonts w:ascii="Calibri" w:hAnsi="Calibri"/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от «___»____________2019г. </w:t>
            </w:r>
          </w:p>
          <w:p w:rsidR="00743AE0" w:rsidRPr="00B82F58" w:rsidRDefault="00743AE0" w:rsidP="008C7607">
            <w:pPr>
              <w:ind w:firstLine="709"/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протокол №___ .</w:t>
            </w:r>
          </w:p>
          <w:p w:rsidR="00743AE0" w:rsidRPr="00B82F58" w:rsidRDefault="00743AE0" w:rsidP="008C7607">
            <w:pPr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Руководитель ШМО___________(М.И. </w:t>
            </w:r>
          </w:p>
          <w:p w:rsidR="00743AE0" w:rsidRPr="00B82F58" w:rsidRDefault="00743AE0" w:rsidP="008C7607">
            <w:pPr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Широнова</w:t>
            </w:r>
          </w:p>
          <w:p w:rsidR="00743AE0" w:rsidRPr="00B82F58" w:rsidRDefault="00743AE0" w:rsidP="008C7607">
            <w:pPr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E0" w:rsidRPr="00B82F58" w:rsidRDefault="00743AE0" w:rsidP="00426902">
            <w:pPr>
              <w:rPr>
                <w:rFonts w:ascii="Calibri" w:hAnsi="Calibri"/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       Утверждена  приказом  от</w:t>
            </w:r>
          </w:p>
          <w:p w:rsidR="00743AE0" w:rsidRPr="00B82F58" w:rsidRDefault="00743AE0" w:rsidP="00426902">
            <w:pPr>
              <w:ind w:firstLine="709"/>
              <w:rPr>
                <w:b/>
                <w:sz w:val="28"/>
                <w:szCs w:val="28"/>
              </w:rPr>
            </w:pPr>
          </w:p>
          <w:p w:rsidR="00743AE0" w:rsidRPr="00B82F58" w:rsidRDefault="00743AE0" w:rsidP="00426902">
            <w:pPr>
              <w:ind w:firstLine="709"/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«___»_________2019 г.   №__</w:t>
            </w:r>
          </w:p>
          <w:p w:rsidR="00743AE0" w:rsidRPr="00B82F58" w:rsidRDefault="00743AE0" w:rsidP="00426902">
            <w:pPr>
              <w:ind w:firstLine="709"/>
              <w:rPr>
                <w:b/>
                <w:sz w:val="28"/>
                <w:szCs w:val="28"/>
              </w:rPr>
            </w:pPr>
          </w:p>
          <w:p w:rsidR="00743AE0" w:rsidRPr="00B82F58" w:rsidRDefault="00743AE0" w:rsidP="00426902">
            <w:pPr>
              <w:ind w:firstLine="709"/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Директор школы</w:t>
            </w:r>
          </w:p>
          <w:p w:rsidR="00743AE0" w:rsidRPr="00B82F58" w:rsidRDefault="00743AE0" w:rsidP="00426902">
            <w:pPr>
              <w:rPr>
                <w:b/>
                <w:sz w:val="28"/>
                <w:szCs w:val="28"/>
              </w:rPr>
            </w:pPr>
          </w:p>
          <w:p w:rsidR="00743AE0" w:rsidRPr="00B82F58" w:rsidRDefault="00743AE0" w:rsidP="00426902">
            <w:pPr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________В.А. Арзаев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E0" w:rsidRPr="00B82F58" w:rsidRDefault="00743AE0" w:rsidP="00426902">
            <w:pPr>
              <w:ind w:firstLine="709"/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Согласовано на методическом совете</w:t>
            </w:r>
          </w:p>
          <w:p w:rsidR="00743AE0" w:rsidRPr="00B82F58" w:rsidRDefault="00743AE0" w:rsidP="00426902">
            <w:pPr>
              <w:ind w:firstLine="709"/>
              <w:rPr>
                <w:rFonts w:ascii="Calibri" w:hAnsi="Calibri"/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Протокол №__ от  «___»___________2019 г.</w:t>
            </w:r>
          </w:p>
          <w:p w:rsidR="00743AE0" w:rsidRPr="00B82F58" w:rsidRDefault="00743AE0" w:rsidP="00426902">
            <w:pPr>
              <w:ind w:firstLine="709"/>
              <w:rPr>
                <w:b/>
                <w:sz w:val="28"/>
                <w:szCs w:val="28"/>
              </w:rPr>
            </w:pPr>
          </w:p>
          <w:p w:rsidR="00743AE0" w:rsidRPr="00B82F58" w:rsidRDefault="00743AE0" w:rsidP="00426902">
            <w:pPr>
              <w:ind w:firstLine="709"/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Заместитель директора по УВР МБОУ</w:t>
            </w:r>
          </w:p>
          <w:p w:rsidR="00743AE0" w:rsidRPr="00B82F58" w:rsidRDefault="00743AE0" w:rsidP="00426902">
            <w:pPr>
              <w:ind w:firstLine="709"/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    _____________________(Е.В.Ящук)</w:t>
            </w:r>
          </w:p>
          <w:p w:rsidR="00743AE0" w:rsidRPr="00B82F58" w:rsidRDefault="00743AE0" w:rsidP="00426902">
            <w:pPr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2B7FB5" w:rsidRPr="00B82F58" w:rsidRDefault="002B7FB5" w:rsidP="002B7FB5">
      <w:pPr>
        <w:rPr>
          <w:rFonts w:ascii="Calibri" w:hAnsi="Calibri"/>
          <w:b/>
          <w:sz w:val="28"/>
          <w:szCs w:val="28"/>
        </w:rPr>
      </w:pP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 xml:space="preserve"> </w:t>
      </w: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 xml:space="preserve"> </w:t>
      </w: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>Учебная рабочая программа</w:t>
      </w: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>по биологии для 9 класса ФГОС</w:t>
      </w: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>на 2019 - 2020 учебный год</w:t>
      </w: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>учителя биологии</w:t>
      </w: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>Дакуевой Т.Г.</w:t>
      </w:r>
    </w:p>
    <w:p w:rsidR="002B7FB5" w:rsidRPr="00B82F58" w:rsidRDefault="002B7FB5" w:rsidP="002B7FB5">
      <w:pPr>
        <w:ind w:firstLine="709"/>
        <w:jc w:val="center"/>
        <w:rPr>
          <w:b/>
          <w:sz w:val="28"/>
          <w:szCs w:val="28"/>
        </w:rPr>
      </w:pPr>
    </w:p>
    <w:p w:rsidR="002B7FB5" w:rsidRPr="00B82F58" w:rsidRDefault="002B7FB5" w:rsidP="002B7FB5">
      <w:pPr>
        <w:tabs>
          <w:tab w:val="left" w:pos="1067"/>
          <w:tab w:val="center" w:pos="5457"/>
          <w:tab w:val="right" w:pos="10205"/>
        </w:tabs>
        <w:ind w:firstLine="709"/>
        <w:jc w:val="center"/>
        <w:rPr>
          <w:sz w:val="28"/>
          <w:szCs w:val="28"/>
        </w:rPr>
      </w:pPr>
    </w:p>
    <w:p w:rsidR="002B7FB5" w:rsidRPr="00B82F58" w:rsidRDefault="002B7FB5" w:rsidP="002B7FB5">
      <w:pPr>
        <w:tabs>
          <w:tab w:val="left" w:pos="1067"/>
          <w:tab w:val="center" w:pos="5457"/>
          <w:tab w:val="right" w:pos="10205"/>
        </w:tabs>
        <w:ind w:firstLine="709"/>
        <w:jc w:val="center"/>
        <w:rPr>
          <w:sz w:val="28"/>
          <w:szCs w:val="28"/>
        </w:rPr>
      </w:pPr>
    </w:p>
    <w:p w:rsidR="002B7FB5" w:rsidRPr="00B82F58" w:rsidRDefault="00B82F58" w:rsidP="002B7FB5">
      <w:pPr>
        <w:tabs>
          <w:tab w:val="left" w:pos="1067"/>
          <w:tab w:val="center" w:pos="5457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2B7FB5" w:rsidRPr="00B82F58">
        <w:rPr>
          <w:sz w:val="28"/>
          <w:szCs w:val="28"/>
        </w:rPr>
        <w:t xml:space="preserve">   п.Забитуй, 2019-20 уч.год.</w:t>
      </w:r>
    </w:p>
    <w:p w:rsidR="008B6AC0" w:rsidRPr="00B82F58" w:rsidRDefault="008B6AC0" w:rsidP="001E0474">
      <w:pPr>
        <w:pStyle w:val="a6"/>
        <w:spacing w:before="0" w:beforeAutospacing="0" w:after="150" w:afterAutospacing="0"/>
        <w:jc w:val="both"/>
        <w:rPr>
          <w:sz w:val="28"/>
          <w:szCs w:val="28"/>
        </w:rPr>
      </w:pPr>
    </w:p>
    <w:p w:rsidR="008B6AC0" w:rsidRPr="00B82F58" w:rsidRDefault="00B82F58" w:rsidP="00B82F58">
      <w:pPr>
        <w:pStyle w:val="a6"/>
        <w:spacing w:before="0" w:beforeAutospacing="0" w:after="150" w:afterAutospacing="0"/>
        <w:rPr>
          <w:b/>
          <w:sz w:val="28"/>
          <w:szCs w:val="28"/>
        </w:rPr>
      </w:pPr>
      <w:r w:rsidRPr="00B82F58"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="008B6AC0" w:rsidRPr="00B82F58">
        <w:rPr>
          <w:b/>
          <w:sz w:val="28"/>
          <w:szCs w:val="28"/>
        </w:rPr>
        <w:t>Пояснительная записка.</w:t>
      </w:r>
    </w:p>
    <w:p w:rsidR="001E0474" w:rsidRPr="00B82F58" w:rsidRDefault="001E0474" w:rsidP="001E0474">
      <w:pPr>
        <w:pStyle w:val="a6"/>
        <w:spacing w:before="0" w:beforeAutospacing="0" w:after="150" w:afterAutospacing="0"/>
        <w:jc w:val="both"/>
        <w:rPr>
          <w:sz w:val="28"/>
          <w:szCs w:val="28"/>
        </w:rPr>
      </w:pPr>
      <w:r w:rsidRPr="00B82F58">
        <w:rPr>
          <w:sz w:val="28"/>
          <w:szCs w:val="28"/>
        </w:rPr>
        <w:t xml:space="preserve">Рабочая программа составлена с использованием </w:t>
      </w:r>
      <w:r w:rsidRPr="00B82F58">
        <w:rPr>
          <w:color w:val="000000"/>
          <w:sz w:val="28"/>
          <w:szCs w:val="28"/>
        </w:rPr>
        <w:t xml:space="preserve">Примерной программы основного общего образования по биологии,  на основе  авторской программы В.В. Пасечника, С.В. Суматохина «Биология. 5-9 класс» </w:t>
      </w:r>
      <w:r w:rsidRPr="00B82F58">
        <w:rPr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по биологии</w:t>
      </w:r>
    </w:p>
    <w:p w:rsidR="001E0474" w:rsidRPr="00B82F58" w:rsidRDefault="001E0474" w:rsidP="001E0474">
      <w:pPr>
        <w:pStyle w:val="a6"/>
        <w:spacing w:before="0" w:beforeAutospacing="0" w:after="150" w:afterAutospacing="0"/>
        <w:jc w:val="both"/>
        <w:rPr>
          <w:sz w:val="28"/>
          <w:szCs w:val="28"/>
        </w:rPr>
      </w:pPr>
      <w:r w:rsidRPr="00B82F58">
        <w:rPr>
          <w:color w:val="000000"/>
          <w:sz w:val="28"/>
          <w:szCs w:val="28"/>
        </w:rPr>
        <w:t>Учебник: Биология. 8 класс: учеб. Для общеобразоват. учреждений / В.В. Пасечник, С.В. Суматохин, Г.С. Калинова, З.Г. Гапонюк; под ред. В.В. Пасечника.– М.: Просвещение, 2019 г. (Линия жизни).</w:t>
      </w:r>
    </w:p>
    <w:p w:rsidR="0039642B" w:rsidRPr="00B82F58" w:rsidRDefault="00142DEF" w:rsidP="00142DEF">
      <w:pPr>
        <w:shd w:val="clear" w:color="auto" w:fill="FFFFFF"/>
        <w:spacing w:before="554" w:line="276" w:lineRule="auto"/>
        <w:rPr>
          <w:color w:val="000000"/>
          <w:spacing w:val="-11"/>
          <w:sz w:val="28"/>
          <w:szCs w:val="28"/>
        </w:rPr>
      </w:pPr>
      <w:r w:rsidRPr="00B82F58">
        <w:rPr>
          <w:color w:val="000000"/>
          <w:sz w:val="28"/>
          <w:szCs w:val="28"/>
        </w:rPr>
        <w:t xml:space="preserve">                                               </w:t>
      </w:r>
      <w:r w:rsidR="0039642B" w:rsidRPr="00B82F58">
        <w:rPr>
          <w:b/>
          <w:sz w:val="28"/>
          <w:szCs w:val="28"/>
        </w:rPr>
        <w:t>Планируемые результаты освоения предмета «</w:t>
      </w:r>
      <w:r w:rsidR="0049212D" w:rsidRPr="00B82F58">
        <w:rPr>
          <w:b/>
          <w:sz w:val="28"/>
          <w:szCs w:val="28"/>
        </w:rPr>
        <w:t>Биология</w:t>
      </w:r>
      <w:r w:rsidR="0039642B" w:rsidRPr="00B82F58">
        <w:rPr>
          <w:b/>
          <w:sz w:val="28"/>
          <w:szCs w:val="28"/>
        </w:rPr>
        <w:t xml:space="preserve">», </w:t>
      </w:r>
      <w:r w:rsidR="00830C87" w:rsidRPr="00B82F58">
        <w:rPr>
          <w:b/>
          <w:sz w:val="28"/>
          <w:szCs w:val="28"/>
        </w:rPr>
        <w:t>9</w:t>
      </w:r>
      <w:r w:rsidR="0039642B" w:rsidRPr="00B82F58">
        <w:rPr>
          <w:b/>
          <w:sz w:val="28"/>
          <w:szCs w:val="28"/>
        </w:rPr>
        <w:t xml:space="preserve"> класс</w:t>
      </w:r>
    </w:p>
    <w:p w:rsidR="006C21E4" w:rsidRPr="00B82F58" w:rsidRDefault="006C21E4" w:rsidP="006C21E4">
      <w:pPr>
        <w:pStyle w:val="a6"/>
        <w:rPr>
          <w:b/>
          <w:bCs/>
          <w:i/>
          <w:iCs/>
          <w:sz w:val="28"/>
          <w:szCs w:val="28"/>
        </w:rPr>
      </w:pPr>
      <w:r w:rsidRPr="00B82F58">
        <w:rPr>
          <w:b/>
          <w:bCs/>
          <w:i/>
          <w:iCs/>
          <w:sz w:val="28"/>
          <w:szCs w:val="28"/>
        </w:rPr>
        <w:t>Личностные результаты:</w:t>
      </w:r>
    </w:p>
    <w:p w:rsidR="00B40FA6" w:rsidRPr="00B82F58" w:rsidRDefault="006C21E4" w:rsidP="00B40FA6">
      <w:pPr>
        <w:pStyle w:val="a6"/>
        <w:rPr>
          <w:b/>
          <w:bCs/>
          <w:i/>
          <w:iCs/>
          <w:sz w:val="28"/>
          <w:szCs w:val="28"/>
        </w:rPr>
      </w:pPr>
      <w:r w:rsidRPr="00B82F58">
        <w:rPr>
          <w:b/>
          <w:i/>
          <w:color w:val="000000"/>
          <w:sz w:val="28"/>
          <w:szCs w:val="28"/>
        </w:rPr>
        <w:t>у ученика будут сформированы:</w:t>
      </w:r>
    </w:p>
    <w:p w:rsidR="00B40FA6" w:rsidRPr="00B82F58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  <w:sz w:val="28"/>
          <w:szCs w:val="28"/>
        </w:rPr>
      </w:pPr>
      <w:r w:rsidRPr="00B82F58">
        <w:rPr>
          <w:sz w:val="28"/>
          <w:szCs w:val="28"/>
        </w:rPr>
        <w:t>знание основных принципов и правил отношения к живой природе, основ здорового образа жизни и здоровье-сберегающих технологий;</w:t>
      </w:r>
    </w:p>
    <w:p w:rsidR="00B40FA6" w:rsidRPr="00B82F58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  <w:sz w:val="28"/>
          <w:szCs w:val="28"/>
        </w:rPr>
      </w:pPr>
      <w:r w:rsidRPr="00B82F58">
        <w:rPr>
          <w:sz w:val="28"/>
          <w:szCs w:val="28"/>
        </w:rPr>
        <w:t>реализация установок здорового образа жизни;</w:t>
      </w:r>
    </w:p>
    <w:p w:rsidR="00B40FA6" w:rsidRPr="00B82F58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  <w:sz w:val="28"/>
          <w:szCs w:val="28"/>
        </w:rPr>
      </w:pPr>
      <w:r w:rsidRPr="00B82F58">
        <w:rPr>
          <w:sz w:val="28"/>
          <w:szCs w:val="28"/>
        </w:rPr>
        <w:t xml:space="preserve">познавательные интересы и мотивы, направленные на изучение живой природы; интеллектуальные умения (доказывать, строить рассуждения, анализировать, сравнивать, делать выводы и др.); </w:t>
      </w:r>
    </w:p>
    <w:p w:rsidR="00B40FA6" w:rsidRPr="00B82F58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  <w:sz w:val="28"/>
          <w:szCs w:val="28"/>
        </w:rPr>
      </w:pPr>
      <w:r w:rsidRPr="00B82F58">
        <w:rPr>
          <w:sz w:val="28"/>
          <w:szCs w:val="28"/>
        </w:rPr>
        <w:t>воспитание у учащихся чувства гордости за российскую биологическую науку;</w:t>
      </w:r>
    </w:p>
    <w:p w:rsidR="00B40FA6" w:rsidRPr="00B82F58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  <w:sz w:val="28"/>
          <w:szCs w:val="28"/>
        </w:rPr>
      </w:pPr>
      <w:r w:rsidRPr="00B82F58">
        <w:rPr>
          <w:sz w:val="28"/>
          <w:szCs w:val="28"/>
        </w:rPr>
        <w:t>соблюдать правила поведения в природе;</w:t>
      </w:r>
    </w:p>
    <w:p w:rsidR="00B40FA6" w:rsidRPr="00B82F58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  <w:sz w:val="28"/>
          <w:szCs w:val="28"/>
        </w:rPr>
      </w:pPr>
      <w:r w:rsidRPr="00B82F58">
        <w:rPr>
          <w:sz w:val="28"/>
          <w:szCs w:val="28"/>
        </w:rPr>
        <w:t>понимание основных факторов, определяющих взаимоотношения человека и природы;</w:t>
      </w:r>
    </w:p>
    <w:p w:rsidR="00B40FA6" w:rsidRPr="00B82F58" w:rsidRDefault="006C21E4" w:rsidP="00B40FA6">
      <w:pPr>
        <w:pStyle w:val="a6"/>
        <w:rPr>
          <w:b/>
          <w:sz w:val="28"/>
          <w:szCs w:val="28"/>
        </w:rPr>
      </w:pPr>
      <w:r w:rsidRPr="00B82F58">
        <w:rPr>
          <w:b/>
          <w:i/>
          <w:sz w:val="28"/>
          <w:szCs w:val="28"/>
        </w:rPr>
        <w:t>могут быть сформированы</w:t>
      </w:r>
      <w:r w:rsidRPr="00B82F58">
        <w:rPr>
          <w:b/>
          <w:sz w:val="28"/>
          <w:szCs w:val="28"/>
        </w:rPr>
        <w:t>:</w:t>
      </w:r>
    </w:p>
    <w:p w:rsidR="00B40FA6" w:rsidRPr="00B82F58" w:rsidRDefault="00B40FA6" w:rsidP="00045DD3">
      <w:pPr>
        <w:pStyle w:val="a6"/>
        <w:numPr>
          <w:ilvl w:val="0"/>
          <w:numId w:val="5"/>
        </w:numPr>
        <w:rPr>
          <w:b/>
          <w:sz w:val="28"/>
          <w:szCs w:val="28"/>
        </w:rPr>
      </w:pPr>
      <w:r w:rsidRPr="00B82F58">
        <w:rPr>
          <w:sz w:val="28"/>
          <w:szCs w:val="28"/>
        </w:rPr>
        <w:t>умение учащимися реализовывать теоретические познания на практике;</w:t>
      </w:r>
    </w:p>
    <w:p w:rsidR="00B40FA6" w:rsidRPr="00B82F58" w:rsidRDefault="00B40FA6" w:rsidP="00045DD3">
      <w:pPr>
        <w:pStyle w:val="a6"/>
        <w:numPr>
          <w:ilvl w:val="0"/>
          <w:numId w:val="5"/>
        </w:numPr>
        <w:rPr>
          <w:b/>
          <w:sz w:val="28"/>
          <w:szCs w:val="28"/>
        </w:rPr>
      </w:pPr>
      <w:r w:rsidRPr="00B82F58">
        <w:rPr>
          <w:sz w:val="28"/>
          <w:szCs w:val="28"/>
        </w:rPr>
        <w:t>понимание учащимися ценности здорового и безопасного образа жизни;</w:t>
      </w:r>
    </w:p>
    <w:p w:rsidR="00B40FA6" w:rsidRPr="00B82F58" w:rsidRDefault="00B40FA6" w:rsidP="00045DD3">
      <w:pPr>
        <w:pStyle w:val="a6"/>
        <w:numPr>
          <w:ilvl w:val="0"/>
          <w:numId w:val="5"/>
        </w:numPr>
        <w:rPr>
          <w:b/>
          <w:sz w:val="28"/>
          <w:szCs w:val="28"/>
        </w:rPr>
      </w:pPr>
      <w:r w:rsidRPr="00B82F58">
        <w:rPr>
          <w:sz w:val="28"/>
          <w:szCs w:val="28"/>
        </w:rPr>
        <w:t>признание учащимися ценности жизни во всех её проявлениях и необходимости ответственного, бережного отношения к окружающей среде;</w:t>
      </w:r>
    </w:p>
    <w:p w:rsidR="006C21E4" w:rsidRPr="00B82F58" w:rsidRDefault="006C21E4" w:rsidP="006C21E4">
      <w:pPr>
        <w:pStyle w:val="a6"/>
        <w:rPr>
          <w:sz w:val="28"/>
          <w:szCs w:val="28"/>
        </w:rPr>
      </w:pPr>
      <w:r w:rsidRPr="00B82F58">
        <w:rPr>
          <w:b/>
          <w:bCs/>
          <w:i/>
          <w:iCs/>
          <w:sz w:val="28"/>
          <w:szCs w:val="28"/>
        </w:rPr>
        <w:lastRenderedPageBreak/>
        <w:t>Метапредметные результаты</w:t>
      </w:r>
      <w:r w:rsidRPr="00B82F58">
        <w:rPr>
          <w:sz w:val="28"/>
          <w:szCs w:val="28"/>
        </w:rPr>
        <w:t>:</w:t>
      </w:r>
    </w:p>
    <w:p w:rsidR="006C21E4" w:rsidRPr="00B82F58" w:rsidRDefault="006C21E4" w:rsidP="006C21E4">
      <w:pPr>
        <w:pStyle w:val="a6"/>
        <w:jc w:val="center"/>
        <w:rPr>
          <w:b/>
          <w:bCs/>
          <w:i/>
          <w:iCs/>
          <w:sz w:val="28"/>
          <w:szCs w:val="28"/>
        </w:rPr>
      </w:pPr>
      <w:r w:rsidRPr="00B82F58">
        <w:rPr>
          <w:b/>
          <w:bCs/>
          <w:i/>
          <w:iCs/>
          <w:sz w:val="28"/>
          <w:szCs w:val="28"/>
        </w:rPr>
        <w:t>Регулятивные:</w:t>
      </w:r>
    </w:p>
    <w:p w:rsidR="00A1634D" w:rsidRPr="00B82F58" w:rsidRDefault="006C21E4" w:rsidP="00A1634D">
      <w:p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b/>
          <w:i/>
          <w:sz w:val="28"/>
          <w:szCs w:val="28"/>
        </w:rPr>
        <w:t xml:space="preserve">Обучающийся научится: </w:t>
      </w:r>
    </w:p>
    <w:p w:rsidR="00A1634D" w:rsidRPr="00B82F58" w:rsidRDefault="00A1634D" w:rsidP="00A1634D">
      <w:pPr>
        <w:pStyle w:val="aa"/>
        <w:numPr>
          <w:ilvl w:val="0"/>
          <w:numId w:val="9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определять понятия, формируемые в процессе изучения темы;</w:t>
      </w:r>
    </w:p>
    <w:p w:rsidR="00A1634D" w:rsidRPr="00B82F58" w:rsidRDefault="00A1634D" w:rsidP="00A1634D">
      <w:pPr>
        <w:pStyle w:val="aa"/>
        <w:numPr>
          <w:ilvl w:val="0"/>
          <w:numId w:val="9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классифицировать и самостоятельно выбирать критерии для классификации;</w:t>
      </w:r>
    </w:p>
    <w:p w:rsidR="00A1634D" w:rsidRPr="00B82F58" w:rsidRDefault="00A1634D" w:rsidP="00A1634D">
      <w:pPr>
        <w:pStyle w:val="aa"/>
        <w:numPr>
          <w:ilvl w:val="0"/>
          <w:numId w:val="9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 xml:space="preserve">самостоятельно формулировать проблемы исследования и составлять поэтапную структуру будущего самостоятельного исследования; </w:t>
      </w:r>
    </w:p>
    <w:p w:rsidR="00A1634D" w:rsidRPr="00B82F58" w:rsidRDefault="00A1634D" w:rsidP="00A1634D">
      <w:pPr>
        <w:pStyle w:val="aa"/>
        <w:numPr>
          <w:ilvl w:val="0"/>
          <w:numId w:val="9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 xml:space="preserve">при выполнении лабораторных и практических работ выбирать оптимальные способы действий в рамках предложенных условий и требований и соотносить свои действия с планируемыми результатами; </w:t>
      </w:r>
    </w:p>
    <w:p w:rsidR="00A1634D" w:rsidRPr="00B82F58" w:rsidRDefault="006C21E4" w:rsidP="00A1634D">
      <w:pPr>
        <w:pStyle w:val="aa"/>
        <w:spacing w:line="276" w:lineRule="auto"/>
        <w:ind w:left="0"/>
        <w:jc w:val="both"/>
        <w:rPr>
          <w:b/>
          <w:i/>
          <w:sz w:val="28"/>
          <w:szCs w:val="28"/>
        </w:rPr>
      </w:pPr>
      <w:r w:rsidRPr="00B82F58">
        <w:rPr>
          <w:b/>
          <w:i/>
          <w:sz w:val="28"/>
          <w:szCs w:val="28"/>
        </w:rPr>
        <w:t xml:space="preserve">Обучающийся получит возможность научиться: </w:t>
      </w:r>
    </w:p>
    <w:p w:rsidR="00A1634D" w:rsidRPr="00B82F58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устанавливать причинно-следственные связи между событиями, явлениями;</w:t>
      </w:r>
    </w:p>
    <w:p w:rsidR="00A1634D" w:rsidRPr="00B82F58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 применять модели и схемы для решения учебных и познавательных задач;</w:t>
      </w:r>
    </w:p>
    <w:p w:rsidR="00A1634D" w:rsidRPr="00B82F58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 владеть приемами смыслового чтения, составлять тезисы и план-конспекты по результатам чтения;</w:t>
      </w:r>
    </w:p>
    <w:p w:rsidR="00A1634D" w:rsidRPr="00B82F58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A1634D" w:rsidRPr="00B82F58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использовать информационно-коммуникационные технологии при подготовке сообщений, мультимедийных презентаций;</w:t>
      </w:r>
    </w:p>
    <w:p w:rsidR="00A1634D" w:rsidRPr="00B82F58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демонстрировать экологическое мышление и применять его в повседневной жизни</w:t>
      </w:r>
    </w:p>
    <w:p w:rsidR="00A1634D" w:rsidRPr="00B82F58" w:rsidRDefault="00A1634D" w:rsidP="006C21E4">
      <w:pPr>
        <w:pStyle w:val="a6"/>
        <w:jc w:val="center"/>
        <w:rPr>
          <w:b/>
          <w:bCs/>
          <w:i/>
          <w:iCs/>
          <w:sz w:val="28"/>
          <w:szCs w:val="28"/>
        </w:rPr>
      </w:pPr>
    </w:p>
    <w:p w:rsidR="006C21E4" w:rsidRPr="00B82F58" w:rsidRDefault="006C21E4" w:rsidP="006C21E4">
      <w:pPr>
        <w:pStyle w:val="a6"/>
        <w:jc w:val="center"/>
        <w:rPr>
          <w:b/>
          <w:bCs/>
          <w:i/>
          <w:iCs/>
          <w:sz w:val="28"/>
          <w:szCs w:val="28"/>
        </w:rPr>
      </w:pPr>
      <w:r w:rsidRPr="00B82F58">
        <w:rPr>
          <w:b/>
          <w:bCs/>
          <w:i/>
          <w:iCs/>
          <w:sz w:val="28"/>
          <w:szCs w:val="28"/>
        </w:rPr>
        <w:t>Познавательные:</w:t>
      </w:r>
    </w:p>
    <w:p w:rsidR="006C21E4" w:rsidRPr="00B82F58" w:rsidRDefault="006C21E4" w:rsidP="006C21E4">
      <w:pPr>
        <w:pStyle w:val="a6"/>
        <w:rPr>
          <w:b/>
          <w:bCs/>
          <w:i/>
          <w:iCs/>
          <w:sz w:val="28"/>
          <w:szCs w:val="28"/>
        </w:rPr>
      </w:pPr>
      <w:r w:rsidRPr="00B82F58">
        <w:rPr>
          <w:b/>
          <w:i/>
          <w:sz w:val="28"/>
          <w:szCs w:val="28"/>
        </w:rPr>
        <w:t xml:space="preserve">Обучающийся научится: </w:t>
      </w:r>
    </w:p>
    <w:p w:rsidR="006C21E4" w:rsidRPr="00B82F58" w:rsidRDefault="006C21E4" w:rsidP="00045DD3">
      <w:pPr>
        <w:pStyle w:val="a6"/>
        <w:numPr>
          <w:ilvl w:val="0"/>
          <w:numId w:val="1"/>
        </w:numPr>
        <w:rPr>
          <w:sz w:val="28"/>
          <w:szCs w:val="28"/>
        </w:rPr>
      </w:pPr>
      <w:r w:rsidRPr="00B82F58">
        <w:rPr>
          <w:sz w:val="28"/>
          <w:szCs w:val="28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6C21E4" w:rsidRPr="00B82F58" w:rsidRDefault="006C21E4" w:rsidP="00045DD3">
      <w:pPr>
        <w:pStyle w:val="a6"/>
        <w:numPr>
          <w:ilvl w:val="0"/>
          <w:numId w:val="1"/>
        </w:numPr>
        <w:rPr>
          <w:sz w:val="28"/>
          <w:szCs w:val="28"/>
        </w:rPr>
      </w:pPr>
      <w:r w:rsidRPr="00B82F58">
        <w:rPr>
          <w:sz w:val="28"/>
          <w:szCs w:val="28"/>
        </w:rPr>
        <w:lastRenderedPageBreak/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6C21E4" w:rsidRPr="00B82F58" w:rsidRDefault="006C21E4" w:rsidP="00045DD3">
      <w:pPr>
        <w:pStyle w:val="a6"/>
        <w:numPr>
          <w:ilvl w:val="0"/>
          <w:numId w:val="1"/>
        </w:numPr>
        <w:rPr>
          <w:sz w:val="28"/>
          <w:szCs w:val="28"/>
        </w:rPr>
      </w:pPr>
      <w:r w:rsidRPr="00B82F58">
        <w:rPr>
          <w:sz w:val="28"/>
          <w:szCs w:val="28"/>
        </w:rPr>
        <w:t>Строить логическое рассуждение, включающее установление причинно-следственных связей.</w:t>
      </w:r>
    </w:p>
    <w:p w:rsidR="006C21E4" w:rsidRPr="00B82F58" w:rsidRDefault="006C21E4" w:rsidP="00045DD3">
      <w:pPr>
        <w:pStyle w:val="a6"/>
        <w:numPr>
          <w:ilvl w:val="0"/>
          <w:numId w:val="1"/>
        </w:numPr>
        <w:rPr>
          <w:sz w:val="28"/>
          <w:szCs w:val="28"/>
        </w:rPr>
      </w:pPr>
      <w:r w:rsidRPr="00B82F58">
        <w:rPr>
          <w:sz w:val="28"/>
          <w:szCs w:val="28"/>
        </w:rPr>
        <w:t xml:space="preserve">Создавать схематические модели с выделением существенных характеристик объекта. </w:t>
      </w:r>
    </w:p>
    <w:p w:rsidR="006C21E4" w:rsidRPr="00B82F58" w:rsidRDefault="006C21E4" w:rsidP="00045DD3">
      <w:pPr>
        <w:pStyle w:val="a6"/>
        <w:numPr>
          <w:ilvl w:val="0"/>
          <w:numId w:val="1"/>
        </w:numPr>
        <w:rPr>
          <w:sz w:val="28"/>
          <w:szCs w:val="28"/>
        </w:rPr>
      </w:pPr>
      <w:r w:rsidRPr="00B82F58">
        <w:rPr>
          <w:sz w:val="28"/>
          <w:szCs w:val="28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6C21E4" w:rsidRPr="00B82F58" w:rsidRDefault="006C21E4" w:rsidP="006C21E4">
      <w:pPr>
        <w:pStyle w:val="aa"/>
        <w:spacing w:line="276" w:lineRule="auto"/>
        <w:ind w:left="0" w:firstLine="11"/>
        <w:jc w:val="both"/>
        <w:rPr>
          <w:b/>
          <w:i/>
          <w:sz w:val="28"/>
          <w:szCs w:val="28"/>
        </w:rPr>
      </w:pPr>
      <w:r w:rsidRPr="00B82F58">
        <w:rPr>
          <w:b/>
          <w:i/>
          <w:sz w:val="28"/>
          <w:szCs w:val="28"/>
        </w:rPr>
        <w:t xml:space="preserve">Обучающийся получит возможность научиться: </w:t>
      </w:r>
    </w:p>
    <w:p w:rsidR="006C21E4" w:rsidRPr="00B82F58" w:rsidRDefault="006C21E4" w:rsidP="00045DD3">
      <w:pPr>
        <w:pStyle w:val="a6"/>
        <w:numPr>
          <w:ilvl w:val="0"/>
          <w:numId w:val="1"/>
        </w:numPr>
        <w:rPr>
          <w:sz w:val="28"/>
          <w:szCs w:val="28"/>
        </w:rPr>
      </w:pPr>
      <w:r w:rsidRPr="00B82F58">
        <w:rPr>
          <w:sz w:val="28"/>
          <w:szCs w:val="28"/>
        </w:rPr>
        <w:t xml:space="preserve">Вычитывать все уровни текстовой информации. </w:t>
      </w:r>
    </w:p>
    <w:p w:rsidR="006C21E4" w:rsidRPr="00B82F58" w:rsidRDefault="006C21E4" w:rsidP="00045DD3">
      <w:pPr>
        <w:pStyle w:val="a6"/>
        <w:numPr>
          <w:ilvl w:val="0"/>
          <w:numId w:val="1"/>
        </w:numPr>
        <w:rPr>
          <w:sz w:val="28"/>
          <w:szCs w:val="28"/>
        </w:rPr>
      </w:pPr>
      <w:r w:rsidRPr="00B82F58">
        <w:rPr>
          <w:sz w:val="28"/>
          <w:szCs w:val="28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6C21E4" w:rsidRPr="00B82F58" w:rsidRDefault="006C21E4" w:rsidP="00045DD3">
      <w:pPr>
        <w:pStyle w:val="a6"/>
        <w:numPr>
          <w:ilvl w:val="0"/>
          <w:numId w:val="1"/>
        </w:numPr>
        <w:rPr>
          <w:sz w:val="28"/>
          <w:szCs w:val="28"/>
        </w:rPr>
      </w:pPr>
      <w:r w:rsidRPr="00B82F58">
        <w:rPr>
          <w:sz w:val="28"/>
          <w:szCs w:val="28"/>
        </w:rPr>
        <w:t>Средством формирования познавательных служит учебный материал, и прежде всего продуктивные задания учебника.</w:t>
      </w:r>
    </w:p>
    <w:p w:rsidR="006C21E4" w:rsidRPr="00B82F58" w:rsidRDefault="006C21E4" w:rsidP="006C21E4">
      <w:pPr>
        <w:pStyle w:val="a6"/>
        <w:rPr>
          <w:sz w:val="28"/>
          <w:szCs w:val="28"/>
        </w:rPr>
      </w:pPr>
      <w:r w:rsidRPr="00B82F58">
        <w:rPr>
          <w:b/>
          <w:bCs/>
          <w:i/>
          <w:iCs/>
          <w:sz w:val="28"/>
          <w:szCs w:val="28"/>
        </w:rPr>
        <w:t>Коммуникативные:</w:t>
      </w:r>
    </w:p>
    <w:p w:rsidR="006C21E4" w:rsidRPr="00B82F58" w:rsidRDefault="006C21E4" w:rsidP="00045DD3">
      <w:pPr>
        <w:pStyle w:val="a6"/>
        <w:numPr>
          <w:ilvl w:val="0"/>
          <w:numId w:val="2"/>
        </w:numPr>
        <w:rPr>
          <w:sz w:val="28"/>
          <w:szCs w:val="28"/>
        </w:rPr>
      </w:pPr>
      <w:r w:rsidRPr="00B82F58">
        <w:rPr>
          <w:sz w:val="28"/>
          <w:szCs w:val="28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16179" w:rsidRPr="00B82F58" w:rsidRDefault="006C21E4" w:rsidP="009D44C0">
      <w:pPr>
        <w:pStyle w:val="a6"/>
        <w:jc w:val="center"/>
        <w:rPr>
          <w:sz w:val="28"/>
          <w:szCs w:val="28"/>
        </w:rPr>
      </w:pPr>
      <w:r w:rsidRPr="00B82F58">
        <w:rPr>
          <w:b/>
          <w:bCs/>
          <w:sz w:val="28"/>
          <w:szCs w:val="28"/>
        </w:rPr>
        <w:t>Предметные результаты</w:t>
      </w:r>
      <w:r w:rsidRPr="00B82F58">
        <w:rPr>
          <w:sz w:val="28"/>
          <w:szCs w:val="28"/>
        </w:rPr>
        <w:t>:</w:t>
      </w:r>
    </w:p>
    <w:p w:rsidR="004C7E39" w:rsidRPr="00B82F58" w:rsidRDefault="00916179" w:rsidP="004C7E39">
      <w:pPr>
        <w:pStyle w:val="a6"/>
        <w:rPr>
          <w:sz w:val="28"/>
          <w:szCs w:val="28"/>
        </w:rPr>
      </w:pPr>
      <w:r w:rsidRPr="00B82F58">
        <w:rPr>
          <w:b/>
          <w:i/>
          <w:sz w:val="28"/>
          <w:szCs w:val="28"/>
        </w:rPr>
        <w:t xml:space="preserve">Обучающийся научится: </w:t>
      </w:r>
    </w:p>
    <w:p w:rsidR="00830C87" w:rsidRPr="00B82F58" w:rsidRDefault="00830C87" w:rsidP="00830C87">
      <w:pPr>
        <w:pStyle w:val="a6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B82F58">
        <w:rPr>
          <w:sz w:val="28"/>
          <w:szCs w:val="28"/>
        </w:rPr>
        <w:t xml:space="preserve">формированию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 </w:t>
      </w:r>
    </w:p>
    <w:p w:rsidR="00830C87" w:rsidRPr="00B82F58" w:rsidRDefault="00830C87" w:rsidP="00830C87">
      <w:pPr>
        <w:pStyle w:val="a6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B82F58">
        <w:rPr>
          <w:sz w:val="28"/>
          <w:szCs w:val="28"/>
        </w:rPr>
        <w:lastRenderedPageBreak/>
        <w:t xml:space="preserve">формированию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изменчивости; овладение понятийным аппаратом биологии; </w:t>
      </w:r>
    </w:p>
    <w:p w:rsidR="00830C87" w:rsidRPr="00B82F58" w:rsidRDefault="00830C87" w:rsidP="00830C87">
      <w:pPr>
        <w:pStyle w:val="a6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B82F58">
        <w:rPr>
          <w:sz w:val="28"/>
          <w:szCs w:val="28"/>
        </w:rPr>
        <w:t xml:space="preserve"> приобретению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проведению экологического мониторинга в окружающей среде; </w:t>
      </w:r>
    </w:p>
    <w:p w:rsidR="00916179" w:rsidRPr="00B82F58" w:rsidRDefault="006C21E4" w:rsidP="00916179">
      <w:pPr>
        <w:pStyle w:val="aa"/>
        <w:spacing w:line="276" w:lineRule="auto"/>
        <w:ind w:left="0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 xml:space="preserve">     </w:t>
      </w:r>
      <w:r w:rsidR="00916179" w:rsidRPr="00B82F58">
        <w:rPr>
          <w:b/>
          <w:i/>
          <w:sz w:val="28"/>
          <w:szCs w:val="28"/>
        </w:rPr>
        <w:t xml:space="preserve">Обучающийся получит возможность научиться: </w:t>
      </w:r>
    </w:p>
    <w:p w:rsidR="00916179" w:rsidRPr="00B82F58" w:rsidRDefault="004C7E39" w:rsidP="00045DD3">
      <w:pPr>
        <w:pStyle w:val="aa"/>
        <w:numPr>
          <w:ilvl w:val="0"/>
          <w:numId w:val="3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овладению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</w:t>
      </w:r>
      <w:r w:rsidR="006C21E4" w:rsidRPr="00B82F58">
        <w:rPr>
          <w:sz w:val="28"/>
          <w:szCs w:val="28"/>
        </w:rPr>
        <w:t>;</w:t>
      </w:r>
    </w:p>
    <w:p w:rsidR="00916179" w:rsidRPr="00B82F58" w:rsidRDefault="004C7E39" w:rsidP="00045DD3">
      <w:pPr>
        <w:pStyle w:val="aa"/>
        <w:numPr>
          <w:ilvl w:val="0"/>
          <w:numId w:val="3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анализу и оценке последствий деятельности человека в природе, влияния факторов риска на здоровье человека.</w:t>
      </w:r>
      <w:r w:rsidR="006C21E4" w:rsidRPr="00B82F58">
        <w:rPr>
          <w:sz w:val="28"/>
          <w:szCs w:val="28"/>
        </w:rPr>
        <w:t>.</w:t>
      </w:r>
    </w:p>
    <w:p w:rsidR="006C21E4" w:rsidRPr="00B82F58" w:rsidRDefault="006C21E4" w:rsidP="00045DD3">
      <w:pPr>
        <w:pStyle w:val="aa"/>
        <w:numPr>
          <w:ilvl w:val="0"/>
          <w:numId w:val="3"/>
        </w:numPr>
        <w:spacing w:line="276" w:lineRule="auto"/>
        <w:jc w:val="both"/>
        <w:rPr>
          <w:b/>
          <w:i/>
          <w:sz w:val="28"/>
          <w:szCs w:val="28"/>
        </w:rPr>
      </w:pPr>
      <w:r w:rsidRPr="00B82F58">
        <w:rPr>
          <w:sz w:val="28"/>
          <w:szCs w:val="28"/>
        </w:rPr>
        <w:t>работ</w:t>
      </w:r>
      <w:r w:rsidR="00776A2C" w:rsidRPr="00B82F58">
        <w:rPr>
          <w:sz w:val="28"/>
          <w:szCs w:val="28"/>
        </w:rPr>
        <w:t>ать</w:t>
      </w:r>
      <w:r w:rsidRPr="00B82F58">
        <w:rPr>
          <w:sz w:val="28"/>
          <w:szCs w:val="28"/>
        </w:rPr>
        <w:t xml:space="preserve"> с биологическими приборами и инструментами (препаровальные иглы, скальпели, лупы, микроскопы).</w:t>
      </w:r>
    </w:p>
    <w:p w:rsidR="006C21E4" w:rsidRPr="00B82F58" w:rsidRDefault="006C21E4" w:rsidP="006C21E4">
      <w:pPr>
        <w:rPr>
          <w:sz w:val="28"/>
          <w:szCs w:val="28"/>
        </w:rPr>
      </w:pPr>
    </w:p>
    <w:p w:rsidR="008F7591" w:rsidRPr="00B82F58" w:rsidRDefault="008F7591" w:rsidP="00991D3B">
      <w:pPr>
        <w:spacing w:line="276" w:lineRule="auto"/>
        <w:jc w:val="both"/>
        <w:rPr>
          <w:sz w:val="28"/>
          <w:szCs w:val="28"/>
        </w:rPr>
      </w:pPr>
      <w:r w:rsidRPr="00B82F58">
        <w:rPr>
          <w:sz w:val="28"/>
          <w:szCs w:val="28"/>
        </w:rPr>
        <w:t xml:space="preserve">Оценка деятельности учащихся по </w:t>
      </w:r>
      <w:r w:rsidR="0056574B" w:rsidRPr="00B82F58">
        <w:rPr>
          <w:sz w:val="28"/>
          <w:szCs w:val="28"/>
        </w:rPr>
        <w:t>биологии</w:t>
      </w:r>
      <w:r w:rsidRPr="00B82F58">
        <w:rPr>
          <w:sz w:val="28"/>
          <w:szCs w:val="28"/>
        </w:rPr>
        <w:t xml:space="preserve"> ос</w:t>
      </w:r>
      <w:r w:rsidR="00485F63" w:rsidRPr="00B82F58">
        <w:rPr>
          <w:sz w:val="28"/>
          <w:szCs w:val="28"/>
        </w:rPr>
        <w:t xml:space="preserve">уществляется в соответствии с  </w:t>
      </w:r>
      <w:r w:rsidRPr="00B82F58">
        <w:rPr>
          <w:sz w:val="28"/>
          <w:szCs w:val="28"/>
        </w:rPr>
        <w:t>Методическими рекомендациями по нормам оценок д</w:t>
      </w:r>
      <w:r w:rsidR="00485F63" w:rsidRPr="00B82F58">
        <w:rPr>
          <w:sz w:val="28"/>
          <w:szCs w:val="28"/>
        </w:rPr>
        <w:t>ля учителей МБОУ «Гимназия №8».</w:t>
      </w:r>
    </w:p>
    <w:p w:rsidR="008F7591" w:rsidRPr="00B82F58" w:rsidRDefault="008F7591" w:rsidP="00991D3B">
      <w:pPr>
        <w:spacing w:line="276" w:lineRule="auto"/>
        <w:rPr>
          <w:b/>
          <w:sz w:val="28"/>
          <w:szCs w:val="28"/>
        </w:rPr>
      </w:pPr>
    </w:p>
    <w:p w:rsidR="0039642B" w:rsidRPr="00B82F58" w:rsidRDefault="0039642B" w:rsidP="00991D3B">
      <w:pPr>
        <w:spacing w:line="276" w:lineRule="auto"/>
        <w:jc w:val="center"/>
        <w:rPr>
          <w:b/>
          <w:sz w:val="28"/>
          <w:szCs w:val="28"/>
        </w:rPr>
      </w:pPr>
      <w:r w:rsidRPr="00B82F58">
        <w:rPr>
          <w:b/>
          <w:sz w:val="28"/>
          <w:szCs w:val="28"/>
        </w:rPr>
        <w:t>Содержание учебного предмета «</w:t>
      </w:r>
      <w:r w:rsidR="0056574B" w:rsidRPr="00B82F58">
        <w:rPr>
          <w:b/>
          <w:sz w:val="28"/>
          <w:szCs w:val="28"/>
        </w:rPr>
        <w:t xml:space="preserve">Биология», </w:t>
      </w:r>
      <w:r w:rsidR="00830C87" w:rsidRPr="00B82F58">
        <w:rPr>
          <w:b/>
          <w:sz w:val="28"/>
          <w:szCs w:val="28"/>
        </w:rPr>
        <w:t>9</w:t>
      </w:r>
      <w:r w:rsidRPr="00B82F58">
        <w:rPr>
          <w:b/>
          <w:sz w:val="28"/>
          <w:szCs w:val="28"/>
        </w:rPr>
        <w:t xml:space="preserve"> класс</w:t>
      </w:r>
      <w:r w:rsidR="00485F63" w:rsidRPr="00B82F58">
        <w:rPr>
          <w:b/>
          <w:sz w:val="28"/>
          <w:szCs w:val="28"/>
        </w:rPr>
        <w:t xml:space="preserve"> (</w:t>
      </w:r>
      <w:r w:rsidR="004C7E39" w:rsidRPr="00B82F58">
        <w:rPr>
          <w:b/>
          <w:sz w:val="28"/>
          <w:szCs w:val="28"/>
        </w:rPr>
        <w:t xml:space="preserve">68 </w:t>
      </w:r>
      <w:r w:rsidR="00485F63" w:rsidRPr="00B82F58">
        <w:rPr>
          <w:b/>
          <w:sz w:val="28"/>
          <w:szCs w:val="28"/>
        </w:rPr>
        <w:t>часов)</w:t>
      </w:r>
    </w:p>
    <w:p w:rsidR="009F5ECF" w:rsidRPr="00B82F58" w:rsidRDefault="009F5ECF" w:rsidP="00991D3B">
      <w:pPr>
        <w:spacing w:line="276" w:lineRule="auto"/>
        <w:jc w:val="center"/>
        <w:rPr>
          <w:b/>
          <w:sz w:val="28"/>
          <w:szCs w:val="28"/>
        </w:rPr>
      </w:pPr>
    </w:p>
    <w:p w:rsidR="00485F63" w:rsidRPr="00B82F58" w:rsidRDefault="00861EED" w:rsidP="00991D3B">
      <w:pPr>
        <w:spacing w:line="276" w:lineRule="auto"/>
        <w:jc w:val="both"/>
        <w:rPr>
          <w:sz w:val="28"/>
          <w:szCs w:val="28"/>
        </w:rPr>
      </w:pPr>
      <w:r w:rsidRPr="00B82F58">
        <w:rPr>
          <w:sz w:val="28"/>
          <w:szCs w:val="28"/>
        </w:rPr>
        <w:t>Предмет «</w:t>
      </w:r>
      <w:r w:rsidR="0056574B" w:rsidRPr="00B82F58">
        <w:rPr>
          <w:sz w:val="28"/>
          <w:szCs w:val="28"/>
        </w:rPr>
        <w:t xml:space="preserve">Биология» в </w:t>
      </w:r>
      <w:r w:rsidR="00830C87" w:rsidRPr="00B82F58">
        <w:rPr>
          <w:sz w:val="28"/>
          <w:szCs w:val="28"/>
        </w:rPr>
        <w:t>9</w:t>
      </w:r>
      <w:r w:rsidRPr="00B82F58">
        <w:rPr>
          <w:sz w:val="28"/>
          <w:szCs w:val="28"/>
        </w:rPr>
        <w:t xml:space="preserve"> классе изучается на </w:t>
      </w:r>
      <w:r w:rsidR="004C7E39" w:rsidRPr="00B82F58">
        <w:rPr>
          <w:sz w:val="28"/>
          <w:szCs w:val="28"/>
        </w:rPr>
        <w:t>базовом</w:t>
      </w:r>
      <w:r w:rsidRPr="00B82F58">
        <w:rPr>
          <w:sz w:val="28"/>
          <w:szCs w:val="28"/>
        </w:rPr>
        <w:t xml:space="preserve"> уровне</w:t>
      </w:r>
      <w:r w:rsidR="00401ADC" w:rsidRPr="00B82F58">
        <w:rPr>
          <w:sz w:val="28"/>
          <w:szCs w:val="28"/>
        </w:rPr>
        <w:t>. У</w:t>
      </w:r>
      <w:r w:rsidR="00260C56" w:rsidRPr="00B82F58">
        <w:rPr>
          <w:sz w:val="28"/>
          <w:szCs w:val="28"/>
        </w:rPr>
        <w:t xml:space="preserve">чащимся предлагается </w:t>
      </w:r>
      <w:r w:rsidRPr="00B82F58">
        <w:rPr>
          <w:sz w:val="28"/>
          <w:szCs w:val="28"/>
        </w:rPr>
        <w:t>базово</w:t>
      </w:r>
      <w:r w:rsidR="00260C56" w:rsidRPr="00B82F58">
        <w:rPr>
          <w:sz w:val="28"/>
          <w:szCs w:val="28"/>
        </w:rPr>
        <w:t>е</w:t>
      </w:r>
      <w:r w:rsidR="0056574B" w:rsidRPr="00B82F58">
        <w:rPr>
          <w:sz w:val="28"/>
          <w:szCs w:val="28"/>
        </w:rPr>
        <w:t xml:space="preserve"> </w:t>
      </w:r>
      <w:r w:rsidRPr="00B82F58">
        <w:rPr>
          <w:sz w:val="28"/>
          <w:szCs w:val="28"/>
        </w:rPr>
        <w:t>содержани</w:t>
      </w:r>
      <w:r w:rsidR="00260C56" w:rsidRPr="00B82F58">
        <w:rPr>
          <w:sz w:val="28"/>
          <w:szCs w:val="28"/>
        </w:rPr>
        <w:t>е</w:t>
      </w:r>
      <w:r w:rsidR="007F6D85" w:rsidRPr="00B82F58">
        <w:rPr>
          <w:sz w:val="28"/>
          <w:szCs w:val="28"/>
        </w:rPr>
        <w:t xml:space="preserve"> </w:t>
      </w:r>
      <w:r w:rsidRPr="00B82F58">
        <w:rPr>
          <w:sz w:val="28"/>
          <w:szCs w:val="28"/>
        </w:rPr>
        <w:t xml:space="preserve">учебного предмета </w:t>
      </w:r>
      <w:r w:rsidR="00260C56" w:rsidRPr="00B82F58">
        <w:rPr>
          <w:sz w:val="28"/>
          <w:szCs w:val="28"/>
        </w:rPr>
        <w:t>«</w:t>
      </w:r>
      <w:r w:rsidR="0056574B" w:rsidRPr="00B82F58">
        <w:rPr>
          <w:sz w:val="28"/>
          <w:szCs w:val="28"/>
        </w:rPr>
        <w:t>Биология</w:t>
      </w:r>
      <w:r w:rsidR="00260C56" w:rsidRPr="00B82F58">
        <w:rPr>
          <w:sz w:val="28"/>
          <w:szCs w:val="28"/>
        </w:rPr>
        <w:t>»</w:t>
      </w:r>
      <w:bookmarkStart w:id="0" w:name="_GoBack"/>
      <w:bookmarkEnd w:id="0"/>
      <w:r w:rsidR="0056574B" w:rsidRPr="00B82F58">
        <w:rPr>
          <w:sz w:val="28"/>
          <w:szCs w:val="28"/>
        </w:rPr>
        <w:t>.</w:t>
      </w:r>
    </w:p>
    <w:p w:rsidR="001E0474" w:rsidRPr="00B82F58" w:rsidRDefault="00861EED" w:rsidP="001E0474">
      <w:pPr>
        <w:spacing w:after="120"/>
        <w:jc w:val="center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b/>
          <w:bCs/>
          <w:sz w:val="28"/>
          <w:szCs w:val="28"/>
        </w:rPr>
        <w:t xml:space="preserve">Глава 1. </w:t>
      </w:r>
      <w:r w:rsidR="001E0474" w:rsidRPr="00B82F58">
        <w:rPr>
          <w:rFonts w:eastAsia="Andale Sans UI"/>
          <w:b/>
          <w:bCs/>
          <w:kern w:val="1"/>
          <w:sz w:val="28"/>
          <w:szCs w:val="28"/>
          <w:lang w:bidi="en-US"/>
        </w:rPr>
        <w:t>Введение. Биология в системе наук (2 ч.)</w:t>
      </w:r>
    </w:p>
    <w:p w:rsidR="001E0474" w:rsidRPr="00B82F58" w:rsidRDefault="001E0474" w:rsidP="001E0474">
      <w:pPr>
        <w:spacing w:after="120"/>
        <w:jc w:val="both"/>
        <w:textAlignment w:val="baseline"/>
        <w:rPr>
          <w:rFonts w:eastAsia="Andale Sans UI"/>
          <w:b/>
          <w:b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 w:rsidRPr="00B82F58">
        <w:rPr>
          <w:rFonts w:eastAsia="Andale Sans UI"/>
          <w:kern w:val="1"/>
          <w:sz w:val="28"/>
          <w:szCs w:val="28"/>
          <w:lang w:bidi="en-US"/>
        </w:rPr>
        <w:br/>
      </w:r>
      <w:r w:rsidRPr="00B82F58">
        <w:rPr>
          <w:rFonts w:eastAsia="Andale Sans UI"/>
          <w:b/>
          <w:bCs/>
          <w:iCs/>
          <w:kern w:val="1"/>
          <w:sz w:val="28"/>
          <w:szCs w:val="28"/>
          <w:lang w:bidi="en-US"/>
        </w:rPr>
        <w:t xml:space="preserve">Демонстрации: </w:t>
      </w:r>
      <w:r w:rsidRPr="00B82F58">
        <w:rPr>
          <w:rFonts w:eastAsia="Andale Sans UI"/>
          <w:kern w:val="1"/>
          <w:sz w:val="28"/>
          <w:szCs w:val="28"/>
          <w:lang w:bidi="en-US"/>
        </w:rPr>
        <w:t>портреты ученых-биологов; схема «Связь биологии с другими науками».</w:t>
      </w:r>
    </w:p>
    <w:p w:rsidR="00371F2C" w:rsidRPr="00B82F58" w:rsidRDefault="00861EED" w:rsidP="00371F2C">
      <w:pPr>
        <w:pStyle w:val="a8"/>
        <w:spacing w:line="276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bidi="en-US"/>
        </w:rPr>
      </w:pPr>
      <w:r w:rsidRPr="00B82F58">
        <w:rPr>
          <w:rFonts w:ascii="Times New Roman" w:hAnsi="Times New Roman"/>
          <w:b/>
          <w:bCs/>
          <w:sz w:val="28"/>
          <w:szCs w:val="28"/>
        </w:rPr>
        <w:t xml:space="preserve">Глава 2. </w:t>
      </w:r>
      <w:r w:rsidR="00371F2C" w:rsidRPr="00B82F58">
        <w:rPr>
          <w:rFonts w:ascii="Times New Roman" w:eastAsia="Andale Sans UI" w:hAnsi="Times New Roman"/>
          <w:b/>
          <w:bCs/>
          <w:kern w:val="1"/>
          <w:sz w:val="28"/>
          <w:szCs w:val="28"/>
          <w:lang w:bidi="en-US"/>
        </w:rPr>
        <w:t>Основы цитологии - науки о клетке ( 10 ч.)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lastRenderedPageBreak/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Особенности строения клеток бактерий, грибов, животных и растений. Вирусы.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Понятие о гомеостазе, регуляция процессов превращения веществ и энергии в клетке.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iCs/>
          <w:kern w:val="1"/>
          <w:sz w:val="28"/>
          <w:szCs w:val="28"/>
          <w:lang w:bidi="en-US"/>
        </w:rPr>
        <w:t xml:space="preserve">Демонстрации: </w:t>
      </w:r>
      <w:r w:rsidRPr="00B82F58">
        <w:rPr>
          <w:rFonts w:eastAsia="Andale Sans UI"/>
          <w:kern w:val="1"/>
          <w:sz w:val="28"/>
          <w:szCs w:val="28"/>
          <w:lang w:bidi="en-US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iCs/>
          <w:kern w:val="1"/>
          <w:sz w:val="28"/>
          <w:szCs w:val="28"/>
          <w:lang w:bidi="en-US"/>
        </w:rPr>
        <w:t>Лабораторные работы: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Строение эукариотических клеток у растений, животных, грибов и прокариотических клеток у бактерий.</w:t>
      </w:r>
    </w:p>
    <w:p w:rsidR="001F3855" w:rsidRPr="00B82F58" w:rsidRDefault="00861EED" w:rsidP="004C7E39">
      <w:pPr>
        <w:pStyle w:val="a6"/>
        <w:spacing w:line="276" w:lineRule="auto"/>
        <w:jc w:val="center"/>
        <w:rPr>
          <w:sz w:val="28"/>
          <w:szCs w:val="28"/>
        </w:rPr>
      </w:pPr>
      <w:r w:rsidRPr="00B82F58">
        <w:rPr>
          <w:b/>
          <w:bCs/>
          <w:sz w:val="28"/>
          <w:szCs w:val="28"/>
        </w:rPr>
        <w:t xml:space="preserve">Глава 3. </w:t>
      </w:r>
      <w:r w:rsidR="00371F2C" w:rsidRPr="00B82F58">
        <w:rPr>
          <w:rFonts w:eastAsia="Andale Sans UI"/>
          <w:b/>
          <w:bCs/>
          <w:kern w:val="1"/>
          <w:sz w:val="28"/>
          <w:szCs w:val="28"/>
          <w:lang w:bidi="en-US"/>
        </w:rPr>
        <w:t>Размножение и индивидуальное развитие (онтогенез) организмов (5 ч.)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Половое размножение. Мейоз, его биологическое значение. Биологическое значение оплодотворения.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iCs/>
          <w:kern w:val="1"/>
          <w:sz w:val="28"/>
          <w:szCs w:val="28"/>
          <w:lang w:bidi="en-US"/>
        </w:rPr>
        <w:lastRenderedPageBreak/>
        <w:t>Демонстрации:</w:t>
      </w:r>
      <w:r w:rsidRPr="00B82F58">
        <w:rPr>
          <w:rFonts w:eastAsia="Andale Sans UI"/>
          <w:iCs/>
          <w:kern w:val="1"/>
          <w:sz w:val="28"/>
          <w:szCs w:val="28"/>
          <w:lang w:bidi="en-US"/>
        </w:rPr>
        <w:t xml:space="preserve">таблицы, иллюстрирующие виды бесполого и полового размножения, эмбрионального и постэмбрионального развития  </w:t>
      </w:r>
      <w:r w:rsidRPr="00B82F58">
        <w:rPr>
          <w:rFonts w:eastAsia="Andale Sans UI"/>
          <w:kern w:val="1"/>
          <w:sz w:val="28"/>
          <w:szCs w:val="28"/>
          <w:lang w:bidi="en-US"/>
        </w:rPr>
        <w:t>высших растений, сходство зародышей позвоночных животных; схемы митоза и мейоза.</w:t>
      </w:r>
    </w:p>
    <w:p w:rsidR="00371F2C" w:rsidRPr="00B82F58" w:rsidRDefault="00926C48" w:rsidP="00371F2C">
      <w:pPr>
        <w:spacing w:after="120"/>
        <w:jc w:val="center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b/>
          <w:bCs/>
          <w:sz w:val="28"/>
          <w:szCs w:val="28"/>
        </w:rPr>
        <w:t xml:space="preserve">Глава 4. </w:t>
      </w:r>
      <w:r w:rsidR="00371F2C" w:rsidRPr="00B82F58">
        <w:rPr>
          <w:rFonts w:eastAsia="Andale Sans UI"/>
          <w:b/>
          <w:bCs/>
          <w:kern w:val="1"/>
          <w:sz w:val="28"/>
          <w:szCs w:val="28"/>
          <w:lang w:bidi="en-US"/>
        </w:rPr>
        <w:t>Основы генетики (10 ч.)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модификационная, изменчивость. Роль условий внешней среды в развитии и проявлении признаков и свойств.</w:t>
      </w:r>
    </w:p>
    <w:p w:rsidR="00371F2C" w:rsidRPr="00B82F58" w:rsidRDefault="00371F2C" w:rsidP="00371F2C">
      <w:pPr>
        <w:pStyle w:val="a8"/>
        <w:spacing w:line="276" w:lineRule="auto"/>
        <w:jc w:val="both"/>
        <w:rPr>
          <w:rFonts w:ascii="Times New Roman" w:eastAsia="Andale Sans UI" w:hAnsi="Times New Roman"/>
          <w:kern w:val="1"/>
          <w:sz w:val="28"/>
          <w:szCs w:val="28"/>
          <w:lang w:bidi="en-US"/>
        </w:rPr>
      </w:pPr>
      <w:r w:rsidRPr="00B82F58">
        <w:rPr>
          <w:rFonts w:ascii="Times New Roman" w:eastAsia="Andale Sans UI" w:hAnsi="Times New Roman"/>
          <w:b/>
          <w:bCs/>
          <w:kern w:val="1"/>
          <w:sz w:val="28"/>
          <w:szCs w:val="28"/>
          <w:lang w:bidi="en-US"/>
        </w:rPr>
        <w:t xml:space="preserve">Демонстрации: </w:t>
      </w:r>
      <w:r w:rsidRPr="00B82F58">
        <w:rPr>
          <w:rFonts w:ascii="Times New Roman" w:eastAsia="Andale Sans UI" w:hAnsi="Times New Roman"/>
          <w:kern w:val="1"/>
          <w:sz w:val="28"/>
          <w:szCs w:val="28"/>
          <w:lang w:bidi="en-US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</w:t>
      </w:r>
    </w:p>
    <w:p w:rsidR="00371F2C" w:rsidRPr="00B82F58" w:rsidRDefault="00371F2C" w:rsidP="00371F2C">
      <w:pPr>
        <w:pStyle w:val="a8"/>
        <w:spacing w:line="276" w:lineRule="auto"/>
        <w:jc w:val="both"/>
        <w:rPr>
          <w:rFonts w:ascii="Times New Roman" w:eastAsia="Andale Sans UI" w:hAnsi="Times New Roman"/>
          <w:kern w:val="1"/>
          <w:sz w:val="28"/>
          <w:szCs w:val="28"/>
          <w:lang w:bidi="en-US"/>
        </w:rPr>
      </w:pPr>
    </w:p>
    <w:p w:rsidR="00371F2C" w:rsidRPr="00B82F58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kern w:val="1"/>
          <w:sz w:val="28"/>
          <w:szCs w:val="28"/>
          <w:lang w:bidi="en-US"/>
        </w:rPr>
        <w:t>Глава 5. Генетика человека (3 ч.)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iCs/>
          <w:kern w:val="1"/>
          <w:sz w:val="28"/>
          <w:szCs w:val="28"/>
          <w:lang w:bidi="en-US"/>
        </w:rPr>
        <w:t xml:space="preserve">Демонстрации: </w:t>
      </w:r>
      <w:r w:rsidRPr="00B82F58">
        <w:rPr>
          <w:rFonts w:eastAsia="Andale Sans UI"/>
          <w:kern w:val="1"/>
          <w:sz w:val="28"/>
          <w:szCs w:val="28"/>
          <w:lang w:bidi="en-US"/>
        </w:rPr>
        <w:t>хромосомные аномалии человека и их фенотипические проявления.</w:t>
      </w:r>
    </w:p>
    <w:p w:rsidR="00371F2C" w:rsidRPr="00B82F58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kern w:val="1"/>
          <w:sz w:val="28"/>
          <w:szCs w:val="28"/>
          <w:lang w:bidi="en-US"/>
        </w:rPr>
        <w:t>Глава 6. Эволюционное учение (15 ч.)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 xml:space="preserve">Учение об эволюции органического мира. Ч. Дарвин - основоположник учения об эволюции. </w:t>
      </w:r>
      <w:r w:rsidRPr="00B82F58">
        <w:rPr>
          <w:rFonts w:eastAsia="Andale Sans UI"/>
          <w:iCs/>
          <w:kern w:val="1"/>
          <w:sz w:val="28"/>
          <w:szCs w:val="28"/>
          <w:lang w:bidi="en-US"/>
        </w:rPr>
        <w:t>Движущие силы и результаты эволюции</w:t>
      </w:r>
      <w:r w:rsidRPr="00B82F58">
        <w:rPr>
          <w:rFonts w:eastAsia="Andale Sans UI"/>
          <w:kern w:val="1"/>
          <w:sz w:val="28"/>
          <w:szCs w:val="28"/>
          <w:lang w:bidi="en-US"/>
        </w:rPr>
        <w:t>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lastRenderedPageBreak/>
        <w:t>Вид. Критерии вида. Видообразование. Понятие микроэволюции. Популяционная структура вида. Популяция как элементарная эволюционная единица. Факторы эволюции и их характеристика.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iCs/>
          <w:kern w:val="1"/>
          <w:sz w:val="28"/>
          <w:szCs w:val="28"/>
          <w:lang w:bidi="en-US"/>
        </w:rPr>
        <w:t>Движущие силы и результаты эволюции</w:t>
      </w:r>
      <w:r w:rsidRPr="00B82F58">
        <w:rPr>
          <w:rFonts w:eastAsia="Andale Sans UI"/>
          <w:kern w:val="1"/>
          <w:sz w:val="28"/>
          <w:szCs w:val="28"/>
          <w:lang w:bidi="en-US"/>
        </w:rPr>
        <w:t>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Возникновение адаптаций и их относительный характер. Взаимоприспособленность видов как результат действия естественного отбора.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Значение знаний о микроэволюции для управления природными популяциями, решения проблем охраны природы и рационального природопользования.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iCs/>
          <w:kern w:val="1"/>
          <w:sz w:val="28"/>
          <w:szCs w:val="28"/>
          <w:lang w:bidi="en-US"/>
        </w:rPr>
        <w:t xml:space="preserve">Демонстрации: </w:t>
      </w:r>
      <w:r w:rsidRPr="00B82F58">
        <w:rPr>
          <w:rFonts w:eastAsia="Andale Sans UI"/>
          <w:kern w:val="1"/>
          <w:sz w:val="28"/>
          <w:szCs w:val="28"/>
          <w:lang w:bidi="en-US"/>
        </w:rPr>
        <w:t>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iCs/>
          <w:kern w:val="1"/>
          <w:sz w:val="28"/>
          <w:szCs w:val="28"/>
          <w:lang w:bidi="en-US"/>
        </w:rPr>
        <w:t>Лабораторная работа: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Изучение приспособленности организмов к среде обитания.</w:t>
      </w:r>
    </w:p>
    <w:p w:rsidR="00371F2C" w:rsidRPr="00B82F58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kern w:val="1"/>
          <w:sz w:val="28"/>
          <w:szCs w:val="28"/>
          <w:lang w:bidi="en-US"/>
        </w:rPr>
        <w:t>Глава 7. Основы селекции и биотехнологии (3 ч.)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sz w:val="28"/>
          <w:szCs w:val="28"/>
          <w:lang w:bidi="en-US"/>
        </w:rPr>
      </w:pPr>
      <w:r w:rsidRPr="00B82F58">
        <w:rPr>
          <w:rFonts w:eastAsia="Andale Sans UI"/>
          <w:iCs/>
          <w:kern w:val="1"/>
          <w:sz w:val="28"/>
          <w:szCs w:val="28"/>
          <w:lang w:bidi="en-US"/>
        </w:rPr>
        <w:t>Демонстрации:</w:t>
      </w:r>
      <w:r w:rsidRPr="00B82F58">
        <w:rPr>
          <w:rFonts w:eastAsia="Andale Sans UI"/>
          <w:kern w:val="1"/>
          <w:sz w:val="28"/>
          <w:szCs w:val="28"/>
          <w:lang w:bidi="en-US"/>
        </w:rPr>
        <w:t xml:space="preserve">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371F2C" w:rsidRPr="00B82F58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kern w:val="1"/>
          <w:sz w:val="28"/>
          <w:szCs w:val="28"/>
          <w:lang w:bidi="en-US"/>
        </w:rPr>
        <w:t>Глава 8. Возникновение и развитие жизни на Земле (4 ч.)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iCs/>
          <w:kern w:val="1"/>
          <w:sz w:val="28"/>
          <w:szCs w:val="28"/>
          <w:lang w:bidi="en-US"/>
        </w:rPr>
        <w:lastRenderedPageBreak/>
        <w:t>Демонстрации:</w:t>
      </w:r>
      <w:r w:rsidRPr="00B82F58">
        <w:rPr>
          <w:rFonts w:eastAsia="Andale Sans UI"/>
          <w:iCs/>
          <w:kern w:val="1"/>
          <w:sz w:val="28"/>
          <w:szCs w:val="28"/>
          <w:lang w:bidi="en-US"/>
        </w:rPr>
        <w:t xml:space="preserve"> </w:t>
      </w:r>
      <w:r w:rsidRPr="00B82F58">
        <w:rPr>
          <w:rFonts w:eastAsia="Andale Sans UI"/>
          <w:kern w:val="1"/>
          <w:sz w:val="28"/>
          <w:szCs w:val="28"/>
          <w:lang w:bidi="en-US"/>
        </w:rPr>
        <w:t>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371F2C" w:rsidRPr="00B82F58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br/>
      </w:r>
      <w:r w:rsidRPr="00B82F58">
        <w:rPr>
          <w:rFonts w:eastAsia="Andale Sans UI"/>
          <w:b/>
          <w:bCs/>
          <w:kern w:val="1"/>
          <w:sz w:val="28"/>
          <w:szCs w:val="28"/>
          <w:lang w:bidi="en-US"/>
        </w:rPr>
        <w:t>Глава 9. Взаимосвязи организмов и окружающей среды (16 ч.)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Экосистемная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агроэкосистем.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kern w:val="1"/>
          <w:sz w:val="28"/>
          <w:szCs w:val="28"/>
          <w:lang w:bidi="en-US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371F2C" w:rsidRPr="00B82F58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sz w:val="28"/>
          <w:szCs w:val="28"/>
          <w:lang w:bidi="en-US"/>
        </w:rPr>
      </w:pPr>
      <w:r w:rsidRPr="00B82F58">
        <w:rPr>
          <w:rFonts w:eastAsia="Andale Sans UI"/>
          <w:b/>
          <w:bCs/>
          <w:iCs/>
          <w:kern w:val="1"/>
          <w:sz w:val="28"/>
          <w:szCs w:val="28"/>
          <w:lang w:bidi="en-US"/>
        </w:rPr>
        <w:t>Демонстрации:</w:t>
      </w:r>
      <w:r w:rsidRPr="00B82F58">
        <w:rPr>
          <w:rFonts w:eastAsia="Andale Sans UI"/>
          <w:iCs/>
          <w:kern w:val="1"/>
          <w:sz w:val="28"/>
          <w:szCs w:val="28"/>
          <w:lang w:bidi="en-US"/>
        </w:rPr>
        <w:t xml:space="preserve"> </w:t>
      </w:r>
      <w:r w:rsidRPr="00B82F58">
        <w:rPr>
          <w:rFonts w:eastAsia="Andale Sans UI"/>
          <w:kern w:val="1"/>
          <w:sz w:val="28"/>
          <w:szCs w:val="28"/>
          <w:lang w:bidi="en-US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F42D1A" w:rsidRPr="00B82F58" w:rsidRDefault="00EB04EF" w:rsidP="00EB04EF">
      <w:pPr>
        <w:pStyle w:val="a6"/>
        <w:rPr>
          <w:sz w:val="28"/>
          <w:szCs w:val="28"/>
        </w:rPr>
      </w:pPr>
      <w:r w:rsidRPr="00B82F58">
        <w:rPr>
          <w:sz w:val="28"/>
          <w:szCs w:val="28"/>
        </w:rPr>
        <w:t xml:space="preserve">                                                                          </w:t>
      </w:r>
      <w:r w:rsidR="0039642B" w:rsidRPr="00B82F58">
        <w:rPr>
          <w:b/>
          <w:sz w:val="28"/>
          <w:szCs w:val="28"/>
        </w:rPr>
        <w:t>Тематическое планирование</w:t>
      </w:r>
    </w:p>
    <w:p w:rsidR="009F5ECF" w:rsidRPr="00B82F58" w:rsidRDefault="009F5ECF" w:rsidP="00485F6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tbl>
      <w:tblPr>
        <w:tblStyle w:val="a7"/>
        <w:tblW w:w="9776" w:type="dxa"/>
        <w:jc w:val="center"/>
        <w:tblLook w:val="04A0"/>
      </w:tblPr>
      <w:tblGrid>
        <w:gridCol w:w="844"/>
        <w:gridCol w:w="3907"/>
        <w:gridCol w:w="1671"/>
        <w:gridCol w:w="3354"/>
      </w:tblGrid>
      <w:tr w:rsidR="008E3DC8" w:rsidRPr="00B82F58" w:rsidTr="001C7B6F">
        <w:trPr>
          <w:trHeight w:val="759"/>
          <w:jc w:val="center"/>
        </w:trPr>
        <w:tc>
          <w:tcPr>
            <w:tcW w:w="844" w:type="dxa"/>
            <w:hideMark/>
          </w:tcPr>
          <w:p w:rsidR="008E3DC8" w:rsidRPr="00B82F58" w:rsidRDefault="008E3DC8" w:rsidP="00485F6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B82F58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907" w:type="dxa"/>
            <w:hideMark/>
          </w:tcPr>
          <w:p w:rsidR="008E3DC8" w:rsidRPr="00B82F58" w:rsidRDefault="008E3DC8" w:rsidP="00485F6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B82F58">
              <w:rPr>
                <w:b/>
                <w:bCs/>
                <w:sz w:val="28"/>
                <w:szCs w:val="28"/>
              </w:rPr>
              <w:t>Раздел</w:t>
            </w:r>
            <w:r w:rsidR="00B13CA6" w:rsidRPr="00B82F58">
              <w:rPr>
                <w:b/>
                <w:bCs/>
                <w:sz w:val="28"/>
                <w:szCs w:val="28"/>
              </w:rPr>
              <w:t xml:space="preserve"> (глава)</w:t>
            </w:r>
            <w:r w:rsidRPr="00B82F58">
              <w:rPr>
                <w:b/>
                <w:bCs/>
                <w:sz w:val="28"/>
                <w:szCs w:val="28"/>
              </w:rPr>
              <w:t xml:space="preserve">/ тема </w:t>
            </w:r>
          </w:p>
        </w:tc>
        <w:tc>
          <w:tcPr>
            <w:tcW w:w="1671" w:type="dxa"/>
            <w:hideMark/>
          </w:tcPr>
          <w:p w:rsidR="008E3DC8" w:rsidRPr="00B82F58" w:rsidRDefault="008E3DC8" w:rsidP="00485F6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B82F58">
              <w:rPr>
                <w:b/>
                <w:bCs/>
                <w:sz w:val="28"/>
                <w:szCs w:val="28"/>
              </w:rPr>
              <w:t>Общее количество часов</w:t>
            </w:r>
          </w:p>
        </w:tc>
        <w:tc>
          <w:tcPr>
            <w:tcW w:w="3354" w:type="dxa"/>
          </w:tcPr>
          <w:p w:rsidR="008E3DC8" w:rsidRPr="00B82F58" w:rsidRDefault="008E3DC8" w:rsidP="00485F6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B82F58">
              <w:rPr>
                <w:b/>
                <w:bCs/>
                <w:sz w:val="28"/>
                <w:szCs w:val="28"/>
              </w:rPr>
              <w:t>Контроль</w:t>
            </w:r>
          </w:p>
        </w:tc>
      </w:tr>
      <w:tr w:rsidR="00926C48" w:rsidRPr="00B82F58" w:rsidTr="001C7B6F">
        <w:trPr>
          <w:trHeight w:val="128"/>
          <w:jc w:val="center"/>
        </w:trPr>
        <w:tc>
          <w:tcPr>
            <w:tcW w:w="4751" w:type="dxa"/>
            <w:gridSpan w:val="2"/>
            <w:hideMark/>
          </w:tcPr>
          <w:p w:rsidR="00926C48" w:rsidRPr="00B82F58" w:rsidRDefault="007F6D85" w:rsidP="007F6D85">
            <w:pPr>
              <w:rPr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Глава1</w:t>
            </w:r>
            <w:r w:rsidR="002B6BB4" w:rsidRPr="00B82F58">
              <w:rPr>
                <w:sz w:val="28"/>
                <w:szCs w:val="28"/>
              </w:rPr>
              <w:t>:</w:t>
            </w:r>
            <w:r w:rsidRPr="00B82F58">
              <w:rPr>
                <w:sz w:val="28"/>
                <w:szCs w:val="28"/>
              </w:rPr>
              <w:t xml:space="preserve"> </w:t>
            </w:r>
            <w:r w:rsidR="00371F2C" w:rsidRPr="00B82F58">
              <w:rPr>
                <w:kern w:val="1"/>
                <w:sz w:val="28"/>
                <w:szCs w:val="28"/>
                <w:lang w:bidi="en-US"/>
              </w:rPr>
              <w:t>Введение. Биология в системе наук</w:t>
            </w:r>
          </w:p>
        </w:tc>
        <w:tc>
          <w:tcPr>
            <w:tcW w:w="1671" w:type="dxa"/>
            <w:hideMark/>
          </w:tcPr>
          <w:p w:rsidR="00926C48" w:rsidRPr="00B82F58" w:rsidRDefault="00582B1A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354" w:type="dxa"/>
          </w:tcPr>
          <w:p w:rsidR="00926C48" w:rsidRPr="00B82F58" w:rsidRDefault="00A1634D" w:rsidP="00A1634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К/Р</w:t>
            </w:r>
            <w:r w:rsidR="00926C48" w:rsidRPr="00B82F58">
              <w:rPr>
                <w:color w:val="000000"/>
                <w:sz w:val="28"/>
                <w:szCs w:val="28"/>
              </w:rPr>
              <w:t xml:space="preserve"> - </w:t>
            </w:r>
            <w:r w:rsidRPr="00B82F58">
              <w:rPr>
                <w:color w:val="000000"/>
                <w:sz w:val="28"/>
                <w:szCs w:val="28"/>
              </w:rPr>
              <w:t>1</w:t>
            </w:r>
            <w:r w:rsidR="007F6D85" w:rsidRPr="00B82F58">
              <w:rPr>
                <w:color w:val="000000"/>
                <w:sz w:val="28"/>
                <w:szCs w:val="28"/>
              </w:rPr>
              <w:t>,</w:t>
            </w:r>
          </w:p>
        </w:tc>
      </w:tr>
      <w:tr w:rsidR="00926C48" w:rsidRPr="00B82F58" w:rsidTr="001C7B6F">
        <w:trPr>
          <w:trHeight w:val="20"/>
          <w:jc w:val="center"/>
        </w:trPr>
        <w:tc>
          <w:tcPr>
            <w:tcW w:w="4751" w:type="dxa"/>
            <w:gridSpan w:val="2"/>
            <w:hideMark/>
          </w:tcPr>
          <w:p w:rsidR="00926C48" w:rsidRPr="00B82F58" w:rsidRDefault="00926C48" w:rsidP="002B6BB4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 xml:space="preserve">Глава 2: </w:t>
            </w:r>
            <w:r w:rsidR="00371F2C" w:rsidRPr="00B82F58">
              <w:rPr>
                <w:kern w:val="1"/>
                <w:sz w:val="28"/>
                <w:szCs w:val="28"/>
                <w:lang w:bidi="en-US"/>
              </w:rPr>
              <w:t>Основы цитологии-науке о клетке</w:t>
            </w:r>
          </w:p>
        </w:tc>
        <w:tc>
          <w:tcPr>
            <w:tcW w:w="1671" w:type="dxa"/>
            <w:hideMark/>
          </w:tcPr>
          <w:p w:rsidR="00926C48" w:rsidRPr="00B82F58" w:rsidRDefault="00582B1A" w:rsidP="002B6BB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3354" w:type="dxa"/>
          </w:tcPr>
          <w:p w:rsidR="00926C48" w:rsidRPr="00B82F58" w:rsidRDefault="00926C48" w:rsidP="007F6D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 xml:space="preserve">ПР/Р - </w:t>
            </w:r>
            <w:r w:rsidR="00BF1D35"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926C48" w:rsidRPr="00B82F58" w:rsidTr="001C7B6F">
        <w:trPr>
          <w:trHeight w:val="20"/>
          <w:jc w:val="center"/>
        </w:trPr>
        <w:tc>
          <w:tcPr>
            <w:tcW w:w="4751" w:type="dxa"/>
            <w:gridSpan w:val="2"/>
            <w:hideMark/>
          </w:tcPr>
          <w:p w:rsidR="00926C48" w:rsidRPr="00B82F58" w:rsidRDefault="00926C48" w:rsidP="00485F63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lastRenderedPageBreak/>
              <w:t xml:space="preserve">Глава 3: </w:t>
            </w:r>
            <w:r w:rsidR="00371F2C" w:rsidRPr="00B82F58">
              <w:rPr>
                <w:kern w:val="1"/>
                <w:sz w:val="28"/>
                <w:szCs w:val="28"/>
                <w:lang w:bidi="en-US"/>
              </w:rPr>
              <w:t>Размножение и индивидуальное развитие организмов</w:t>
            </w:r>
          </w:p>
        </w:tc>
        <w:tc>
          <w:tcPr>
            <w:tcW w:w="1671" w:type="dxa"/>
            <w:hideMark/>
          </w:tcPr>
          <w:p w:rsidR="00926C48" w:rsidRPr="00B82F58" w:rsidRDefault="00582B1A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354" w:type="dxa"/>
          </w:tcPr>
          <w:p w:rsidR="00926C48" w:rsidRPr="00B82F58" w:rsidRDefault="00A1634D" w:rsidP="007F6D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Л/Р-1</w:t>
            </w:r>
            <w:r w:rsidR="00BF1D35" w:rsidRPr="00B82F58">
              <w:rPr>
                <w:color w:val="000000"/>
                <w:sz w:val="28"/>
                <w:szCs w:val="28"/>
              </w:rPr>
              <w:t xml:space="preserve">, </w:t>
            </w:r>
            <w:r w:rsidR="00926C48" w:rsidRPr="00B82F58">
              <w:rPr>
                <w:color w:val="000000"/>
                <w:sz w:val="28"/>
                <w:szCs w:val="28"/>
              </w:rPr>
              <w:t>ПР/Р -</w:t>
            </w:r>
            <w:r w:rsidR="007F6D85" w:rsidRPr="00B82F58">
              <w:rPr>
                <w:color w:val="000000"/>
                <w:sz w:val="28"/>
                <w:szCs w:val="28"/>
              </w:rPr>
              <w:t>2</w:t>
            </w:r>
            <w:r w:rsidR="00BF1D35" w:rsidRPr="00B82F58">
              <w:rPr>
                <w:color w:val="000000"/>
                <w:sz w:val="28"/>
                <w:szCs w:val="28"/>
              </w:rPr>
              <w:t>, К/Р-1</w:t>
            </w:r>
          </w:p>
        </w:tc>
      </w:tr>
      <w:tr w:rsidR="002B6BB4" w:rsidRPr="00B82F58" w:rsidTr="001C7B6F">
        <w:trPr>
          <w:trHeight w:val="20"/>
          <w:jc w:val="center"/>
        </w:trPr>
        <w:tc>
          <w:tcPr>
            <w:tcW w:w="4751" w:type="dxa"/>
            <w:gridSpan w:val="2"/>
            <w:hideMark/>
          </w:tcPr>
          <w:p w:rsidR="002B6BB4" w:rsidRPr="00B82F58" w:rsidRDefault="002B6BB4" w:rsidP="00485F63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B82F58">
              <w:rPr>
                <w:bCs/>
                <w:sz w:val="28"/>
                <w:szCs w:val="28"/>
              </w:rPr>
              <w:t xml:space="preserve">Глава 4: </w:t>
            </w:r>
            <w:r w:rsidR="00371F2C" w:rsidRPr="00B82F58">
              <w:rPr>
                <w:kern w:val="1"/>
                <w:sz w:val="28"/>
                <w:szCs w:val="28"/>
                <w:lang w:bidi="en-US"/>
              </w:rPr>
              <w:t>Основы генетики</w:t>
            </w:r>
          </w:p>
        </w:tc>
        <w:tc>
          <w:tcPr>
            <w:tcW w:w="1671" w:type="dxa"/>
            <w:hideMark/>
          </w:tcPr>
          <w:p w:rsidR="002B6BB4" w:rsidRPr="00B82F58" w:rsidRDefault="00582B1A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3354" w:type="dxa"/>
          </w:tcPr>
          <w:p w:rsidR="002B6BB4" w:rsidRPr="00B82F58" w:rsidRDefault="005B61EA" w:rsidP="00A1634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 xml:space="preserve">К/Р-1, </w:t>
            </w:r>
          </w:p>
        </w:tc>
      </w:tr>
      <w:tr w:rsidR="00855745" w:rsidRPr="00B82F58" w:rsidTr="001C7B6F">
        <w:trPr>
          <w:trHeight w:val="20"/>
          <w:jc w:val="center"/>
        </w:trPr>
        <w:tc>
          <w:tcPr>
            <w:tcW w:w="4751" w:type="dxa"/>
            <w:gridSpan w:val="2"/>
            <w:hideMark/>
          </w:tcPr>
          <w:p w:rsidR="00855745" w:rsidRPr="00B82F58" w:rsidRDefault="00855745" w:rsidP="00485F63">
            <w:pPr>
              <w:spacing w:line="276" w:lineRule="auto"/>
              <w:rPr>
                <w:bCs/>
                <w:sz w:val="28"/>
                <w:szCs w:val="28"/>
              </w:rPr>
            </w:pPr>
            <w:r w:rsidRPr="00B82F58">
              <w:rPr>
                <w:bCs/>
                <w:sz w:val="28"/>
                <w:szCs w:val="28"/>
              </w:rPr>
              <w:t xml:space="preserve">Глава 5: </w:t>
            </w:r>
            <w:r w:rsidR="00371F2C" w:rsidRPr="00B82F58">
              <w:rPr>
                <w:kern w:val="1"/>
                <w:sz w:val="28"/>
                <w:szCs w:val="28"/>
                <w:lang w:bidi="en-US"/>
              </w:rPr>
              <w:t>Генетика человека</w:t>
            </w:r>
          </w:p>
        </w:tc>
        <w:tc>
          <w:tcPr>
            <w:tcW w:w="1671" w:type="dxa"/>
            <w:hideMark/>
          </w:tcPr>
          <w:p w:rsidR="00855745" w:rsidRPr="00B82F58" w:rsidRDefault="00582B1A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354" w:type="dxa"/>
          </w:tcPr>
          <w:p w:rsidR="00855745" w:rsidRPr="00B82F58" w:rsidRDefault="0030743A" w:rsidP="00485F6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С/Р-2</w:t>
            </w:r>
            <w:r w:rsidR="00BF1D35" w:rsidRPr="00B82F58">
              <w:rPr>
                <w:color w:val="000000"/>
                <w:sz w:val="28"/>
                <w:szCs w:val="28"/>
              </w:rPr>
              <w:t xml:space="preserve"> ,Л/Р-1</w:t>
            </w:r>
          </w:p>
        </w:tc>
      </w:tr>
      <w:tr w:rsidR="00855745" w:rsidRPr="00B82F58" w:rsidTr="001C7B6F">
        <w:trPr>
          <w:trHeight w:val="20"/>
          <w:jc w:val="center"/>
        </w:trPr>
        <w:tc>
          <w:tcPr>
            <w:tcW w:w="4751" w:type="dxa"/>
            <w:gridSpan w:val="2"/>
            <w:hideMark/>
          </w:tcPr>
          <w:p w:rsidR="00855745" w:rsidRPr="00B82F58" w:rsidRDefault="00855745" w:rsidP="00485F63">
            <w:pPr>
              <w:spacing w:line="276" w:lineRule="auto"/>
              <w:rPr>
                <w:bCs/>
                <w:sz w:val="28"/>
                <w:szCs w:val="28"/>
              </w:rPr>
            </w:pPr>
            <w:r w:rsidRPr="00B82F58">
              <w:rPr>
                <w:bCs/>
                <w:sz w:val="28"/>
                <w:szCs w:val="28"/>
              </w:rPr>
              <w:t xml:space="preserve">Глава 6: </w:t>
            </w:r>
            <w:r w:rsidR="00371F2C" w:rsidRPr="00B82F58">
              <w:rPr>
                <w:kern w:val="1"/>
                <w:sz w:val="28"/>
                <w:szCs w:val="28"/>
                <w:lang w:bidi="en-US"/>
              </w:rPr>
              <w:t>Основы селекции и биотехнологии</w:t>
            </w:r>
          </w:p>
        </w:tc>
        <w:tc>
          <w:tcPr>
            <w:tcW w:w="1671" w:type="dxa"/>
            <w:hideMark/>
          </w:tcPr>
          <w:p w:rsidR="00855745" w:rsidRPr="00B82F58" w:rsidRDefault="00582B1A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354" w:type="dxa"/>
          </w:tcPr>
          <w:p w:rsidR="00855745" w:rsidRPr="00B82F58" w:rsidRDefault="0030743A" w:rsidP="0030743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 xml:space="preserve"> </w:t>
            </w:r>
            <w:r w:rsidR="005B61EA" w:rsidRPr="00B82F58">
              <w:rPr>
                <w:color w:val="000000"/>
                <w:sz w:val="28"/>
                <w:szCs w:val="28"/>
              </w:rPr>
              <w:t>Л/Р-1</w:t>
            </w:r>
          </w:p>
        </w:tc>
      </w:tr>
      <w:tr w:rsidR="00855745" w:rsidRPr="00B82F58" w:rsidTr="001C7B6F">
        <w:trPr>
          <w:trHeight w:val="20"/>
          <w:jc w:val="center"/>
        </w:trPr>
        <w:tc>
          <w:tcPr>
            <w:tcW w:w="4751" w:type="dxa"/>
            <w:gridSpan w:val="2"/>
            <w:hideMark/>
          </w:tcPr>
          <w:p w:rsidR="00855745" w:rsidRPr="00B82F58" w:rsidRDefault="00855745" w:rsidP="00485F63">
            <w:pPr>
              <w:spacing w:line="276" w:lineRule="auto"/>
              <w:rPr>
                <w:bCs/>
                <w:sz w:val="28"/>
                <w:szCs w:val="28"/>
              </w:rPr>
            </w:pPr>
            <w:r w:rsidRPr="00B82F58">
              <w:rPr>
                <w:bCs/>
                <w:sz w:val="28"/>
                <w:szCs w:val="28"/>
              </w:rPr>
              <w:t xml:space="preserve">Глава 7: </w:t>
            </w:r>
            <w:r w:rsidR="00371F2C" w:rsidRPr="00B82F58">
              <w:rPr>
                <w:kern w:val="1"/>
                <w:sz w:val="28"/>
                <w:szCs w:val="28"/>
                <w:lang w:bidi="en-US"/>
              </w:rPr>
              <w:t>Эволюционное учение</w:t>
            </w:r>
          </w:p>
        </w:tc>
        <w:tc>
          <w:tcPr>
            <w:tcW w:w="1671" w:type="dxa"/>
            <w:hideMark/>
          </w:tcPr>
          <w:p w:rsidR="00855745" w:rsidRPr="00B82F58" w:rsidRDefault="00582B1A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3354" w:type="dxa"/>
          </w:tcPr>
          <w:p w:rsidR="00855745" w:rsidRPr="00B82F58" w:rsidRDefault="00BF1D35" w:rsidP="00BF1D3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С/Р-1,</w:t>
            </w:r>
            <w:r w:rsidR="005B61EA" w:rsidRPr="00B82F58">
              <w:rPr>
                <w:color w:val="000000"/>
                <w:sz w:val="28"/>
                <w:szCs w:val="28"/>
              </w:rPr>
              <w:t>К/Р-1</w:t>
            </w:r>
          </w:p>
        </w:tc>
      </w:tr>
      <w:tr w:rsidR="00855745" w:rsidRPr="00B82F58" w:rsidTr="001C7B6F">
        <w:trPr>
          <w:trHeight w:val="20"/>
          <w:jc w:val="center"/>
        </w:trPr>
        <w:tc>
          <w:tcPr>
            <w:tcW w:w="4751" w:type="dxa"/>
            <w:gridSpan w:val="2"/>
            <w:hideMark/>
          </w:tcPr>
          <w:p w:rsidR="00855745" w:rsidRPr="00B82F58" w:rsidRDefault="00371F2C" w:rsidP="00686867">
            <w:pPr>
              <w:spacing w:line="276" w:lineRule="auto"/>
              <w:rPr>
                <w:bCs/>
                <w:sz w:val="28"/>
                <w:szCs w:val="28"/>
              </w:rPr>
            </w:pPr>
            <w:r w:rsidRPr="00B82F58">
              <w:rPr>
                <w:bCs/>
                <w:sz w:val="28"/>
                <w:szCs w:val="28"/>
              </w:rPr>
              <w:t xml:space="preserve">Глава 8: </w:t>
            </w:r>
            <w:r w:rsidRPr="00B82F58">
              <w:rPr>
                <w:kern w:val="1"/>
                <w:sz w:val="28"/>
                <w:szCs w:val="28"/>
                <w:lang w:bidi="en-US"/>
              </w:rPr>
              <w:t>Возникновение и развитие жизни на Земле</w:t>
            </w:r>
          </w:p>
        </w:tc>
        <w:tc>
          <w:tcPr>
            <w:tcW w:w="1671" w:type="dxa"/>
            <w:hideMark/>
          </w:tcPr>
          <w:p w:rsidR="00855745" w:rsidRPr="00B82F58" w:rsidRDefault="00582B1A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354" w:type="dxa"/>
          </w:tcPr>
          <w:p w:rsidR="00855745" w:rsidRPr="00B82F58" w:rsidRDefault="00810238" w:rsidP="00485F6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С/Р-1</w:t>
            </w:r>
          </w:p>
        </w:tc>
      </w:tr>
      <w:tr w:rsidR="00855745" w:rsidRPr="00B82F58" w:rsidTr="001C7B6F">
        <w:trPr>
          <w:trHeight w:val="20"/>
          <w:jc w:val="center"/>
        </w:trPr>
        <w:tc>
          <w:tcPr>
            <w:tcW w:w="4751" w:type="dxa"/>
            <w:gridSpan w:val="2"/>
            <w:hideMark/>
          </w:tcPr>
          <w:p w:rsidR="00855745" w:rsidRPr="00B82F58" w:rsidRDefault="00371F2C" w:rsidP="00810238">
            <w:pPr>
              <w:spacing w:line="276" w:lineRule="auto"/>
              <w:rPr>
                <w:bCs/>
                <w:sz w:val="28"/>
                <w:szCs w:val="28"/>
              </w:rPr>
            </w:pPr>
            <w:r w:rsidRPr="00B82F58">
              <w:rPr>
                <w:bCs/>
                <w:sz w:val="28"/>
                <w:szCs w:val="28"/>
              </w:rPr>
              <w:t>Глава</w:t>
            </w:r>
            <w:r w:rsidR="00810238" w:rsidRPr="00B82F58">
              <w:rPr>
                <w:bCs/>
                <w:sz w:val="28"/>
                <w:szCs w:val="28"/>
              </w:rPr>
              <w:t xml:space="preserve"> 9</w:t>
            </w:r>
            <w:r w:rsidRPr="00B82F58">
              <w:rPr>
                <w:bCs/>
                <w:sz w:val="28"/>
                <w:szCs w:val="28"/>
              </w:rPr>
              <w:t xml:space="preserve">: </w:t>
            </w:r>
            <w:r w:rsidRPr="00B82F58">
              <w:rPr>
                <w:kern w:val="1"/>
                <w:sz w:val="28"/>
                <w:szCs w:val="28"/>
                <w:lang w:bidi="en-US"/>
              </w:rPr>
              <w:t>Взаимосвязи организмов и окружающей среды</w:t>
            </w:r>
          </w:p>
        </w:tc>
        <w:tc>
          <w:tcPr>
            <w:tcW w:w="1671" w:type="dxa"/>
            <w:hideMark/>
          </w:tcPr>
          <w:p w:rsidR="00855745" w:rsidRPr="00B82F58" w:rsidRDefault="00582B1A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3354" w:type="dxa"/>
          </w:tcPr>
          <w:p w:rsidR="00855745" w:rsidRPr="00B82F58" w:rsidRDefault="00810238" w:rsidP="00485F6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С/Р-1</w:t>
            </w:r>
          </w:p>
        </w:tc>
      </w:tr>
      <w:tr w:rsidR="00926C48" w:rsidRPr="00B82F58" w:rsidTr="001C7B6F">
        <w:trPr>
          <w:trHeight w:val="20"/>
          <w:jc w:val="center"/>
        </w:trPr>
        <w:tc>
          <w:tcPr>
            <w:tcW w:w="4751" w:type="dxa"/>
            <w:gridSpan w:val="2"/>
          </w:tcPr>
          <w:p w:rsidR="00926C48" w:rsidRPr="00B82F58" w:rsidRDefault="00926C48" w:rsidP="00485F63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926C48" w:rsidRPr="00B82F58" w:rsidRDefault="00926C48" w:rsidP="00485F63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71" w:type="dxa"/>
          </w:tcPr>
          <w:p w:rsidR="00926C48" w:rsidRPr="00B82F58" w:rsidRDefault="00926C48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926C48" w:rsidRPr="00B82F58" w:rsidRDefault="00686867" w:rsidP="00485F6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68</w:t>
            </w:r>
          </w:p>
        </w:tc>
        <w:tc>
          <w:tcPr>
            <w:tcW w:w="3354" w:type="dxa"/>
          </w:tcPr>
          <w:p w:rsidR="00926C48" w:rsidRPr="00B82F58" w:rsidRDefault="0030743A" w:rsidP="0081023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К/Р-4</w:t>
            </w:r>
            <w:r w:rsidR="005B5FB4" w:rsidRPr="00B82F58">
              <w:rPr>
                <w:color w:val="000000"/>
                <w:sz w:val="28"/>
                <w:szCs w:val="28"/>
              </w:rPr>
              <w:t>,</w:t>
            </w:r>
            <w:r w:rsidR="00926C48" w:rsidRPr="00B82F58">
              <w:rPr>
                <w:color w:val="000000"/>
                <w:sz w:val="28"/>
                <w:szCs w:val="28"/>
              </w:rPr>
              <w:t xml:space="preserve"> </w:t>
            </w:r>
            <w:r w:rsidR="002B6BB4" w:rsidRPr="00B82F58">
              <w:rPr>
                <w:color w:val="000000"/>
                <w:sz w:val="28"/>
                <w:szCs w:val="28"/>
              </w:rPr>
              <w:t>Л</w:t>
            </w:r>
            <w:r w:rsidR="00926C48" w:rsidRPr="00B82F58">
              <w:rPr>
                <w:color w:val="000000"/>
                <w:sz w:val="28"/>
                <w:szCs w:val="28"/>
              </w:rPr>
              <w:t>/Р –</w:t>
            </w:r>
            <w:r w:rsidRPr="00B82F58">
              <w:rPr>
                <w:color w:val="000000"/>
                <w:sz w:val="28"/>
                <w:szCs w:val="28"/>
              </w:rPr>
              <w:t>3</w:t>
            </w:r>
            <w:r w:rsidR="00926C48" w:rsidRPr="00B82F58">
              <w:rPr>
                <w:color w:val="000000"/>
                <w:sz w:val="28"/>
                <w:szCs w:val="28"/>
              </w:rPr>
              <w:t xml:space="preserve">; ПР/Р - </w:t>
            </w:r>
            <w:r w:rsidR="005B5FB4" w:rsidRPr="00B82F58">
              <w:rPr>
                <w:color w:val="000000"/>
                <w:sz w:val="28"/>
                <w:szCs w:val="28"/>
              </w:rPr>
              <w:t>10</w:t>
            </w:r>
            <w:r w:rsidR="00812D4E" w:rsidRPr="00B82F58">
              <w:rPr>
                <w:color w:val="000000"/>
                <w:sz w:val="28"/>
                <w:szCs w:val="28"/>
              </w:rPr>
              <w:t>, С/Р-</w:t>
            </w:r>
            <w:r w:rsidR="00810238" w:rsidRPr="00B82F58"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401ADC" w:rsidRPr="00B82F58" w:rsidRDefault="00401ADC" w:rsidP="00485F63">
      <w:pPr>
        <w:shd w:val="clear" w:color="auto" w:fill="FFFFFF"/>
        <w:spacing w:line="276" w:lineRule="auto"/>
        <w:jc w:val="center"/>
        <w:rPr>
          <w:b/>
          <w:sz w:val="28"/>
          <w:szCs w:val="28"/>
          <w:highlight w:val="yellow"/>
        </w:rPr>
      </w:pPr>
    </w:p>
    <w:p w:rsidR="0039642B" w:rsidRPr="00B82F58" w:rsidRDefault="0039642B" w:rsidP="00485F63">
      <w:pPr>
        <w:shd w:val="clear" w:color="auto" w:fill="FFFFFF"/>
        <w:spacing w:before="554" w:line="276" w:lineRule="auto"/>
        <w:jc w:val="center"/>
        <w:rPr>
          <w:b/>
          <w:color w:val="000000"/>
          <w:spacing w:val="-11"/>
          <w:sz w:val="28"/>
          <w:szCs w:val="28"/>
        </w:rPr>
      </w:pPr>
    </w:p>
    <w:p w:rsidR="003F27F1" w:rsidRPr="00B82F58" w:rsidRDefault="003F27F1" w:rsidP="003F27F1">
      <w:pPr>
        <w:jc w:val="center"/>
        <w:rPr>
          <w:b/>
          <w:color w:val="000000"/>
          <w:sz w:val="28"/>
          <w:szCs w:val="28"/>
        </w:rPr>
      </w:pPr>
      <w:r w:rsidRPr="00B82F58">
        <w:rPr>
          <w:b/>
          <w:color w:val="000000"/>
          <w:sz w:val="28"/>
          <w:szCs w:val="28"/>
        </w:rPr>
        <w:t>Календарно-тематическое планирование по предмету биология</w:t>
      </w:r>
    </w:p>
    <w:p w:rsidR="003F27F1" w:rsidRPr="00B82F58" w:rsidRDefault="003F27F1" w:rsidP="003F27F1">
      <w:pPr>
        <w:jc w:val="center"/>
        <w:rPr>
          <w:b/>
          <w:color w:val="000000"/>
          <w:sz w:val="28"/>
          <w:szCs w:val="28"/>
        </w:rPr>
      </w:pPr>
      <w:r w:rsidRPr="00B82F58">
        <w:rPr>
          <w:b/>
          <w:color w:val="000000"/>
          <w:sz w:val="28"/>
          <w:szCs w:val="28"/>
        </w:rPr>
        <w:t xml:space="preserve"> 9 класс</w:t>
      </w:r>
    </w:p>
    <w:p w:rsidR="003F27F1" w:rsidRPr="00B82F58" w:rsidRDefault="003F27F1" w:rsidP="003F27F1">
      <w:pPr>
        <w:jc w:val="center"/>
        <w:rPr>
          <w:b/>
          <w:color w:val="000000"/>
          <w:sz w:val="28"/>
          <w:szCs w:val="28"/>
        </w:rPr>
      </w:pPr>
    </w:p>
    <w:p w:rsidR="003F27F1" w:rsidRPr="00B82F58" w:rsidRDefault="003F27F1" w:rsidP="003F27F1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3F27F1" w:rsidRPr="00B82F58" w:rsidRDefault="003F27F1" w:rsidP="003F27F1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3F27F1" w:rsidRPr="00B82F58" w:rsidRDefault="003F27F1" w:rsidP="003F27F1">
      <w:pPr>
        <w:pStyle w:val="ad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36" w:type="dxa"/>
        <w:tblLayout w:type="fixed"/>
        <w:tblCellMar>
          <w:left w:w="83" w:type="dxa"/>
        </w:tblCellMar>
        <w:tblLook w:val="0000"/>
      </w:tblPr>
      <w:tblGrid>
        <w:gridCol w:w="958"/>
        <w:gridCol w:w="1115"/>
        <w:gridCol w:w="1050"/>
        <w:gridCol w:w="11397"/>
        <w:gridCol w:w="1320"/>
      </w:tblGrid>
      <w:tr w:rsidR="003F27F1" w:rsidRPr="00B82F58" w:rsidTr="008C760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 xml:space="preserve">  № </w:t>
            </w:r>
          </w:p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 xml:space="preserve">  Дата по   плану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Дата по факту</w:t>
            </w: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 xml:space="preserve">Кол-во </w:t>
            </w:r>
          </w:p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часов</w:t>
            </w:r>
          </w:p>
        </w:tc>
      </w:tr>
      <w:tr w:rsidR="003F27F1" w:rsidRPr="00B82F58" w:rsidTr="008C760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Введение. Биология в системе наук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2</w:t>
            </w:r>
          </w:p>
        </w:tc>
      </w:tr>
      <w:tr w:rsidR="003F27F1" w:rsidRPr="00B82F58" w:rsidTr="008C760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Биология как наука.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Методы биологических исследований. Значение биологии.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 xml:space="preserve">                       Глава 1. Основы цитологии – наука о клетке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10</w:t>
            </w:r>
          </w:p>
        </w:tc>
      </w:tr>
      <w:tr w:rsidR="003F27F1" w:rsidRPr="00B82F58" w:rsidTr="008C760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3(1)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Цитология – наука о клетке.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4(2)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Клеточная теория.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5(3)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Химический состав клетки.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6(4)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Строение клетки.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7(5)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 xml:space="preserve">Особенности клеточного строения организмов. Вирусы.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8(6)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Лабораторная работа № 1</w:t>
            </w:r>
            <w:r w:rsidRPr="00B82F58">
              <w:rPr>
                <w:sz w:val="28"/>
                <w:szCs w:val="28"/>
              </w:rPr>
              <w:t xml:space="preserve"> «Строение клеток».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9(7)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Обмен веществ и превращения энергии в клетке. Фотосинтез.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10(8)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Биосинтез белков.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11(9)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Регуляция процессов жизнедеятельности в клетке.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12(10)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Обобщающий урок</w:t>
            </w:r>
            <w:r w:rsidRPr="00B82F58">
              <w:rPr>
                <w:sz w:val="28"/>
                <w:szCs w:val="28"/>
              </w:rPr>
              <w:t xml:space="preserve"> по главе «Основы цитологии – наука о клетке».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 xml:space="preserve">Глава 2. Размножение и индивидуальное развитие (онтогенез) организмов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13(1)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Формы размножения организмов. Бесполое размножение. Митоз.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14(2)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Половое размножение. Мейоз.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rPr>
          <w:trHeight w:val="308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15(3)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Индивидуальное развитие организма (онтогенез).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16(4)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Влияние факторов внешней среды на онтогенез.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17(5)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Обобщающий урок</w:t>
            </w:r>
            <w:r w:rsidRPr="00B82F58">
              <w:rPr>
                <w:sz w:val="28"/>
                <w:szCs w:val="28"/>
              </w:rPr>
              <w:t xml:space="preserve"> по главе «Размножение и индивидуальное развитие (онтогенез).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 xml:space="preserve">Глава 3. Основы генетики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18(1)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Генетика как отрасль биологической науки.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19(2)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Методы исследования наследственности. Фенотип и генотип.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20(3)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Закономерности наследования.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21(4)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Решение генетических задач.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22(5)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Практическая работа № 1</w:t>
            </w:r>
            <w:r w:rsidRPr="00B82F58">
              <w:rPr>
                <w:sz w:val="28"/>
                <w:szCs w:val="28"/>
              </w:rPr>
              <w:t xml:space="preserve"> «Решение генетических задач на моногибридное скрещивание».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23(6)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Хромосомная теория наследственности. Генетика пола.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24(7)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Основные формы изменчивости. Генотипическая изменчивость.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25(8)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Комбинативная изменчивость.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rPr>
          <w:trHeight w:val="700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26(9)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 xml:space="preserve">Фенотипическая изменчивость. </w:t>
            </w:r>
            <w:r w:rsidRPr="00B82F58">
              <w:rPr>
                <w:b/>
                <w:sz w:val="28"/>
                <w:szCs w:val="28"/>
              </w:rPr>
              <w:t>Лабораторная работа № 2</w:t>
            </w:r>
            <w:r w:rsidRPr="00B82F58">
              <w:rPr>
                <w:sz w:val="28"/>
                <w:szCs w:val="28"/>
              </w:rPr>
              <w:t xml:space="preserve"> «Изучение фенотипов растений. Изучение модификационной изменчивости и построение вариационной кривой».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lastRenderedPageBreak/>
              <w:t>27(10)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Обобщающий урок</w:t>
            </w:r>
            <w:r w:rsidRPr="00B82F58">
              <w:rPr>
                <w:sz w:val="28"/>
                <w:szCs w:val="28"/>
              </w:rPr>
              <w:t xml:space="preserve"> по главе «Основы генетики».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Глава 4. Генетика человека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28(1)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Методы изучения наследственности человека</w:t>
            </w:r>
            <w:r w:rsidRPr="00B82F58">
              <w:rPr>
                <w:b/>
                <w:sz w:val="28"/>
                <w:szCs w:val="28"/>
              </w:rPr>
              <w:t xml:space="preserve">. Практическая работа № 2 </w:t>
            </w:r>
            <w:r w:rsidRPr="00B82F58">
              <w:rPr>
                <w:sz w:val="28"/>
                <w:szCs w:val="28"/>
              </w:rPr>
              <w:t>«Составление родословных».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29(2)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Генотип и здоровье человека.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30(3)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Обобщающий урок</w:t>
            </w:r>
            <w:r w:rsidRPr="00B82F58">
              <w:rPr>
                <w:sz w:val="28"/>
                <w:szCs w:val="28"/>
              </w:rPr>
              <w:t xml:space="preserve"> по главе «Генетика человека».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Глава 5. Основы селекции и биотехнологии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31(1)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Основы селекции.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32(2)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Достижения мировой и отечественной селекции.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33(3)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Биотехнология: достижения и перспективы развития.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Глава 6. Эволюционное учение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34(1)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Учение об эволюции органического мира.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35(2)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Эволюционная теория Ч.Дарвина.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36(3)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Вид. Критерии вида.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37(4)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Популяционная структура вида.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38(5)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Видообразование.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39(6)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Формы видообразования.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40(7)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bCs/>
                <w:sz w:val="28"/>
                <w:szCs w:val="28"/>
              </w:rPr>
              <w:t>Обобщение материала</w:t>
            </w:r>
            <w:r w:rsidRPr="00B82F58">
              <w:rPr>
                <w:sz w:val="28"/>
                <w:szCs w:val="28"/>
              </w:rPr>
              <w:t xml:space="preserve"> по темам «Учение об эволюции органического мира. Вид. Критерии вида. Видообразование».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41(8)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Борьба за существование и естественный отбор – движущиеся силы эволюции.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42(9)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Естественный отбор.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43(10)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Адаптация как результат естественного отбора.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44(11)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Взаимоприспособленность видов как результат действия естественного отбора.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45(12)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Лабораторная работа № 3</w:t>
            </w:r>
            <w:r w:rsidRPr="00B82F58">
              <w:rPr>
                <w:sz w:val="28"/>
                <w:szCs w:val="28"/>
              </w:rPr>
              <w:t xml:space="preserve"> «Изучение приспособленности организмов к среде обитания».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46(13)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Урок семинар</w:t>
            </w:r>
            <w:r w:rsidRPr="00B82F58">
              <w:rPr>
                <w:sz w:val="28"/>
                <w:szCs w:val="28"/>
              </w:rPr>
              <w:t xml:space="preserve"> «Современные проблемы теории эволюции»</w:t>
            </w:r>
            <w:r w:rsidRPr="00B82F5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47(14)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Урок семинар</w:t>
            </w:r>
            <w:r w:rsidRPr="00B82F58">
              <w:rPr>
                <w:sz w:val="28"/>
                <w:szCs w:val="28"/>
              </w:rPr>
              <w:t xml:space="preserve"> «Современные проблемы теории эволюции. Эволюционная теория Ж.Б. Ламарка».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48(15)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Обобщение материала </w:t>
            </w:r>
            <w:r w:rsidRPr="00B82F58">
              <w:rPr>
                <w:sz w:val="28"/>
                <w:szCs w:val="28"/>
              </w:rPr>
              <w:t>по главе «Эволюционное учение».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Глава 7. Возникновение и развитие жизни на Земле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lastRenderedPageBreak/>
              <w:t>49(1)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Взгляды, гипотезы и теории о происхождении жизни.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50(2)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Органический мир как результат эволюции.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51(3)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История развития органического мира.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52(4)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Урок-семинар</w:t>
            </w:r>
            <w:r w:rsidRPr="00B82F58">
              <w:rPr>
                <w:sz w:val="28"/>
                <w:szCs w:val="28"/>
              </w:rPr>
              <w:t xml:space="preserve"> «Происхождение и развитие жизни на Земле».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Глава 8. Взаимосвязи организмов и окружающей среды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53(1)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 xml:space="preserve">Экология как наука. </w:t>
            </w:r>
            <w:r w:rsidRPr="00B82F58">
              <w:rPr>
                <w:b/>
                <w:sz w:val="28"/>
                <w:szCs w:val="28"/>
              </w:rPr>
              <w:t xml:space="preserve"> Лабораторная работа № 4</w:t>
            </w:r>
            <w:r w:rsidRPr="00B82F58">
              <w:rPr>
                <w:sz w:val="28"/>
                <w:szCs w:val="28"/>
              </w:rPr>
              <w:t xml:space="preserve"> «Изучение приспособлений организмов к определённой среде обитания (на конкретных примерах)».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54(2)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Влияние экологических факторов на организмы.</w:t>
            </w:r>
            <w:r w:rsidRPr="00B82F58">
              <w:rPr>
                <w:b/>
                <w:sz w:val="28"/>
                <w:szCs w:val="28"/>
              </w:rPr>
              <w:t xml:space="preserve"> Лабораторная работа № 5</w:t>
            </w:r>
            <w:r w:rsidRPr="00B82F58">
              <w:rPr>
                <w:sz w:val="28"/>
                <w:szCs w:val="28"/>
              </w:rPr>
              <w:t xml:space="preserve"> «Строение растений в связи с условиями жизни».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55(3)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 xml:space="preserve">Экологическая ниша. </w:t>
            </w:r>
            <w:r w:rsidRPr="00B82F58">
              <w:rPr>
                <w:b/>
                <w:sz w:val="28"/>
                <w:szCs w:val="28"/>
              </w:rPr>
              <w:t>Лабораторная работа № 6</w:t>
            </w:r>
            <w:r w:rsidRPr="00B82F58">
              <w:rPr>
                <w:sz w:val="28"/>
                <w:szCs w:val="28"/>
              </w:rPr>
              <w:t xml:space="preserve"> «Описание экологической ниши организма».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56(4)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 xml:space="preserve">Структура популяций. Типы взаимодействия популяций разных видов. </w:t>
            </w:r>
            <w:r w:rsidRPr="00B82F58">
              <w:rPr>
                <w:b/>
                <w:sz w:val="28"/>
                <w:szCs w:val="28"/>
              </w:rPr>
              <w:t>Практическая</w:t>
            </w:r>
            <w:r w:rsidRPr="00B82F58">
              <w:rPr>
                <w:sz w:val="28"/>
                <w:szCs w:val="28"/>
              </w:rPr>
              <w:t xml:space="preserve"> </w:t>
            </w:r>
            <w:r w:rsidRPr="00B82F58">
              <w:rPr>
                <w:b/>
                <w:sz w:val="28"/>
                <w:szCs w:val="28"/>
              </w:rPr>
              <w:t>работа № 3</w:t>
            </w:r>
            <w:r w:rsidRPr="00B82F58">
              <w:rPr>
                <w:sz w:val="28"/>
                <w:szCs w:val="28"/>
              </w:rPr>
              <w:t xml:space="preserve"> «Выявление типов взаимодействия популяций разных видов в конкретной экосистеме».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57(5)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tabs>
                <w:tab w:val="left" w:pos="10170"/>
              </w:tabs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Экосистемная организация природы. Компоненты экосистем. Структура экосистем.</w:t>
            </w:r>
            <w:r w:rsidRPr="00B82F58">
              <w:rPr>
                <w:sz w:val="28"/>
                <w:szCs w:val="28"/>
              </w:rPr>
              <w:tab/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58(6)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 xml:space="preserve">Поток энергии и пищевые цепи. </w:t>
            </w:r>
            <w:r w:rsidRPr="00B82F58">
              <w:rPr>
                <w:b/>
                <w:sz w:val="28"/>
                <w:szCs w:val="28"/>
              </w:rPr>
              <w:t>Практическая работа № 4</w:t>
            </w:r>
            <w:r w:rsidRPr="00B82F58">
              <w:rPr>
                <w:sz w:val="28"/>
                <w:szCs w:val="28"/>
              </w:rPr>
              <w:t xml:space="preserve"> «Составление схем передачи веществ и энергии (цепей питания)».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59-60</w:t>
            </w:r>
          </w:p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(7-8)</w:t>
            </w:r>
          </w:p>
        </w:tc>
        <w:tc>
          <w:tcPr>
            <w:tcW w:w="1115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 xml:space="preserve">Искусственные экосистемы. </w:t>
            </w:r>
            <w:r w:rsidRPr="00B82F58">
              <w:rPr>
                <w:b/>
                <w:sz w:val="28"/>
                <w:szCs w:val="28"/>
              </w:rPr>
              <w:t>Лабораторная работа № 7</w:t>
            </w:r>
            <w:r w:rsidRPr="00B82F58">
              <w:rPr>
                <w:sz w:val="28"/>
                <w:szCs w:val="28"/>
              </w:rPr>
              <w:t xml:space="preserve"> «Выявление пищевых цепей в искусственной экосистеме на примере аквариума».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Экологические проблемы современности.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61-62</w:t>
            </w:r>
          </w:p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(9-10)</w:t>
            </w:r>
          </w:p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Итоговая конференция</w:t>
            </w:r>
            <w:r w:rsidRPr="00B82F58">
              <w:rPr>
                <w:sz w:val="28"/>
                <w:szCs w:val="28"/>
              </w:rPr>
              <w:t xml:space="preserve"> «Взаимосвязи организмов и окружающей среды». Защита экологического проекта.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>Обобщающий урок</w:t>
            </w:r>
            <w:r w:rsidRPr="00B82F58">
              <w:rPr>
                <w:sz w:val="28"/>
                <w:szCs w:val="28"/>
              </w:rPr>
              <w:t xml:space="preserve"> по главе 8 «Взаимосвязи организмов и окружающей среды».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rPr>
          <w:trHeight w:val="147"/>
        </w:trPr>
        <w:tc>
          <w:tcPr>
            <w:tcW w:w="958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63-64</w:t>
            </w:r>
          </w:p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(11-12)</w:t>
            </w:r>
          </w:p>
        </w:tc>
        <w:tc>
          <w:tcPr>
            <w:tcW w:w="1115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Повторение по главе «Основы цитологии – науки о клетке».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Cs/>
                <w:sz w:val="28"/>
                <w:szCs w:val="28"/>
              </w:rPr>
              <w:t>Повторение по главе «Основы генетики»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65(13)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sz w:val="28"/>
                <w:szCs w:val="28"/>
              </w:rPr>
              <w:t>Повторение по главе «Размножение и индивидуальное развитие организмов».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>66(14)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bCs/>
                <w:sz w:val="28"/>
                <w:szCs w:val="28"/>
              </w:rPr>
              <w:t xml:space="preserve">Экскурсия </w:t>
            </w:r>
            <w:r w:rsidRPr="00B82F58">
              <w:rPr>
                <w:sz w:val="28"/>
                <w:szCs w:val="28"/>
              </w:rPr>
              <w:t>«История развития жизни на Земле» (посещение библиотеки).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8C7607">
        <w:tc>
          <w:tcPr>
            <w:tcW w:w="95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color w:val="000000"/>
                <w:sz w:val="28"/>
                <w:szCs w:val="28"/>
              </w:rPr>
              <w:t xml:space="preserve">67-68 </w:t>
            </w:r>
            <w:r w:rsidRPr="00B82F58">
              <w:rPr>
                <w:b/>
                <w:color w:val="000000"/>
                <w:sz w:val="28"/>
                <w:szCs w:val="28"/>
              </w:rPr>
              <w:lastRenderedPageBreak/>
              <w:t>(15-16)</w:t>
            </w:r>
          </w:p>
        </w:tc>
        <w:tc>
          <w:tcPr>
            <w:tcW w:w="1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Экскурсия </w:t>
            </w:r>
            <w:r w:rsidRPr="00B82F58">
              <w:rPr>
                <w:sz w:val="28"/>
                <w:szCs w:val="28"/>
              </w:rPr>
              <w:t>«Сезонные изменения в живой природе».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  <w:tr w:rsidR="003F27F1" w:rsidRPr="00B82F58" w:rsidTr="003F27F1">
        <w:trPr>
          <w:trHeight w:val="70"/>
        </w:trPr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rPr>
                <w:color w:val="000000"/>
                <w:sz w:val="28"/>
                <w:szCs w:val="28"/>
              </w:rPr>
            </w:pPr>
            <w:r w:rsidRPr="00B82F58">
              <w:rPr>
                <w:b/>
                <w:sz w:val="28"/>
                <w:szCs w:val="28"/>
              </w:rPr>
              <w:t xml:space="preserve">Обобщение </w:t>
            </w:r>
            <w:r w:rsidRPr="00B82F58">
              <w:rPr>
                <w:sz w:val="28"/>
                <w:szCs w:val="28"/>
              </w:rPr>
              <w:t>материала за курс 9 класса.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Pr="00B82F58" w:rsidRDefault="003F27F1" w:rsidP="008C7607">
            <w:pPr>
              <w:jc w:val="center"/>
              <w:rPr>
                <w:sz w:val="28"/>
                <w:szCs w:val="28"/>
              </w:rPr>
            </w:pPr>
            <w:r w:rsidRPr="00B82F58"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6F4D6C" w:rsidRPr="00B82F58" w:rsidRDefault="006F4D6C" w:rsidP="004A7E50">
      <w:pPr>
        <w:shd w:val="clear" w:color="auto" w:fill="FFFFFF"/>
        <w:spacing w:before="554" w:line="276" w:lineRule="auto"/>
        <w:jc w:val="center"/>
        <w:rPr>
          <w:sz w:val="28"/>
          <w:szCs w:val="28"/>
        </w:rPr>
      </w:pPr>
    </w:p>
    <w:sectPr w:rsidR="006F4D6C" w:rsidRPr="00B82F58" w:rsidSect="003F27F1">
      <w:footerReference w:type="even" r:id="rId8"/>
      <w:footerReference w:type="default" r:id="rId9"/>
      <w:pgSz w:w="16838" w:h="11906" w:orient="landscape"/>
      <w:pgMar w:top="851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460" w:rsidRDefault="00564460" w:rsidP="00684F5A">
      <w:r>
        <w:separator/>
      </w:r>
    </w:p>
  </w:endnote>
  <w:endnote w:type="continuationSeparator" w:id="1">
    <w:p w:rsidR="00564460" w:rsidRDefault="00564460" w:rsidP="00684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607" w:rsidRDefault="008C7607" w:rsidP="008C760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7607" w:rsidRDefault="008C7607" w:rsidP="008C760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097796"/>
      <w:docPartObj>
        <w:docPartGallery w:val="Page Numbers (Bottom of Page)"/>
        <w:docPartUnique/>
      </w:docPartObj>
    </w:sdtPr>
    <w:sdtContent>
      <w:p w:rsidR="008C7607" w:rsidRDefault="008C7607">
        <w:pPr>
          <w:pStyle w:val="a3"/>
          <w:jc w:val="center"/>
        </w:pPr>
        <w:fldSimple w:instr="PAGE   \* MERGEFORMAT">
          <w:r w:rsidR="00B82F58">
            <w:rPr>
              <w:noProof/>
            </w:rPr>
            <w:t>8</w:t>
          </w:r>
        </w:fldSimple>
      </w:p>
    </w:sdtContent>
  </w:sdt>
  <w:p w:rsidR="008C7607" w:rsidRDefault="008C7607" w:rsidP="008C760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460" w:rsidRDefault="00564460" w:rsidP="00684F5A">
      <w:r>
        <w:separator/>
      </w:r>
    </w:p>
  </w:footnote>
  <w:footnote w:type="continuationSeparator" w:id="1">
    <w:p w:rsidR="00564460" w:rsidRDefault="00564460" w:rsidP="00684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3432"/>
    <w:multiLevelType w:val="hybridMultilevel"/>
    <w:tmpl w:val="3CD63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E6097"/>
    <w:multiLevelType w:val="multilevel"/>
    <w:tmpl w:val="7FB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F52C3"/>
    <w:multiLevelType w:val="hybridMultilevel"/>
    <w:tmpl w:val="A218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67DD5"/>
    <w:multiLevelType w:val="hybridMultilevel"/>
    <w:tmpl w:val="5BBCB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434C0"/>
    <w:multiLevelType w:val="hybridMultilevel"/>
    <w:tmpl w:val="BB06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3F7A8D"/>
    <w:multiLevelType w:val="hybridMultilevel"/>
    <w:tmpl w:val="AA68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6C4D28"/>
    <w:multiLevelType w:val="hybridMultilevel"/>
    <w:tmpl w:val="93BAD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B030F"/>
    <w:multiLevelType w:val="multilevel"/>
    <w:tmpl w:val="0B6A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EF420F"/>
    <w:multiLevelType w:val="hybridMultilevel"/>
    <w:tmpl w:val="027E1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B59FE"/>
    <w:multiLevelType w:val="hybridMultilevel"/>
    <w:tmpl w:val="4386D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AC6775"/>
    <w:rsid w:val="000343FB"/>
    <w:rsid w:val="00045DD3"/>
    <w:rsid w:val="00081015"/>
    <w:rsid w:val="000F794D"/>
    <w:rsid w:val="00142DEF"/>
    <w:rsid w:val="001673E9"/>
    <w:rsid w:val="001C7B6F"/>
    <w:rsid w:val="001E0474"/>
    <w:rsid w:val="001F2E68"/>
    <w:rsid w:val="001F3855"/>
    <w:rsid w:val="002476E7"/>
    <w:rsid w:val="00260C56"/>
    <w:rsid w:val="002B6BB4"/>
    <w:rsid w:val="002B7FB5"/>
    <w:rsid w:val="002E7BC0"/>
    <w:rsid w:val="002F1162"/>
    <w:rsid w:val="002F534C"/>
    <w:rsid w:val="0030743A"/>
    <w:rsid w:val="00354B19"/>
    <w:rsid w:val="00371F2C"/>
    <w:rsid w:val="00376C07"/>
    <w:rsid w:val="003825FF"/>
    <w:rsid w:val="0038655C"/>
    <w:rsid w:val="0039642B"/>
    <w:rsid w:val="003A2A3F"/>
    <w:rsid w:val="003B302D"/>
    <w:rsid w:val="003C3A0B"/>
    <w:rsid w:val="003F27F1"/>
    <w:rsid w:val="00401ADC"/>
    <w:rsid w:val="00440D8D"/>
    <w:rsid w:val="00453BE3"/>
    <w:rsid w:val="00483CC6"/>
    <w:rsid w:val="00485F63"/>
    <w:rsid w:val="0049212D"/>
    <w:rsid w:val="004A7E50"/>
    <w:rsid w:val="004C7E39"/>
    <w:rsid w:val="004D7CF6"/>
    <w:rsid w:val="00537380"/>
    <w:rsid w:val="00564460"/>
    <w:rsid w:val="0056574B"/>
    <w:rsid w:val="00567FFC"/>
    <w:rsid w:val="00582B1A"/>
    <w:rsid w:val="005B5FB4"/>
    <w:rsid w:val="005B61EA"/>
    <w:rsid w:val="005D7E52"/>
    <w:rsid w:val="00604C7D"/>
    <w:rsid w:val="0061626F"/>
    <w:rsid w:val="006600C7"/>
    <w:rsid w:val="00684F5A"/>
    <w:rsid w:val="00686867"/>
    <w:rsid w:val="006C21E4"/>
    <w:rsid w:val="006F3E33"/>
    <w:rsid w:val="006F4D6C"/>
    <w:rsid w:val="007016E9"/>
    <w:rsid w:val="00701785"/>
    <w:rsid w:val="00702B9D"/>
    <w:rsid w:val="00735F6D"/>
    <w:rsid w:val="00743AE0"/>
    <w:rsid w:val="00776A2C"/>
    <w:rsid w:val="00791765"/>
    <w:rsid w:val="00791A39"/>
    <w:rsid w:val="007F5DF0"/>
    <w:rsid w:val="007F6D85"/>
    <w:rsid w:val="00810238"/>
    <w:rsid w:val="00812D4E"/>
    <w:rsid w:val="00830C87"/>
    <w:rsid w:val="00855745"/>
    <w:rsid w:val="00861EED"/>
    <w:rsid w:val="00877009"/>
    <w:rsid w:val="008B6AC0"/>
    <w:rsid w:val="008C7607"/>
    <w:rsid w:val="008E243E"/>
    <w:rsid w:val="008E3DC8"/>
    <w:rsid w:val="008F7591"/>
    <w:rsid w:val="00916179"/>
    <w:rsid w:val="00926C48"/>
    <w:rsid w:val="009317A6"/>
    <w:rsid w:val="0094549D"/>
    <w:rsid w:val="00953F7B"/>
    <w:rsid w:val="00980417"/>
    <w:rsid w:val="00991D3B"/>
    <w:rsid w:val="009D44C0"/>
    <w:rsid w:val="009F5162"/>
    <w:rsid w:val="009F5ECF"/>
    <w:rsid w:val="00A133B2"/>
    <w:rsid w:val="00A1634D"/>
    <w:rsid w:val="00A43E50"/>
    <w:rsid w:val="00A71B69"/>
    <w:rsid w:val="00AC6775"/>
    <w:rsid w:val="00AD42DA"/>
    <w:rsid w:val="00AE31A1"/>
    <w:rsid w:val="00B048AB"/>
    <w:rsid w:val="00B059C0"/>
    <w:rsid w:val="00B13CA6"/>
    <w:rsid w:val="00B272BA"/>
    <w:rsid w:val="00B321CD"/>
    <w:rsid w:val="00B40FA6"/>
    <w:rsid w:val="00B60421"/>
    <w:rsid w:val="00B82F58"/>
    <w:rsid w:val="00B9771E"/>
    <w:rsid w:val="00BD6655"/>
    <w:rsid w:val="00BF1D35"/>
    <w:rsid w:val="00C50ED5"/>
    <w:rsid w:val="00CC79C7"/>
    <w:rsid w:val="00CD4F48"/>
    <w:rsid w:val="00DA4287"/>
    <w:rsid w:val="00DD33E7"/>
    <w:rsid w:val="00DF110C"/>
    <w:rsid w:val="00E45C01"/>
    <w:rsid w:val="00EB04EF"/>
    <w:rsid w:val="00EB0D0F"/>
    <w:rsid w:val="00F42D1A"/>
    <w:rsid w:val="00F45652"/>
    <w:rsid w:val="00FA4CE6"/>
    <w:rsid w:val="00FB2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67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C6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C6775"/>
  </w:style>
  <w:style w:type="paragraph" w:customStyle="1" w:styleId="Style4">
    <w:name w:val="Style4"/>
    <w:basedOn w:val="a"/>
    <w:rsid w:val="00AC6775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AC6775"/>
    <w:rPr>
      <w:rFonts w:ascii="Times New Roman" w:hAnsi="Times New Roman" w:cs="Times New Roman" w:hint="default"/>
      <w:sz w:val="18"/>
      <w:szCs w:val="18"/>
    </w:rPr>
  </w:style>
  <w:style w:type="paragraph" w:styleId="a6">
    <w:name w:val="Normal (Web)"/>
    <w:basedOn w:val="a"/>
    <w:uiPriority w:val="99"/>
    <w:unhideWhenUsed/>
    <w:rsid w:val="0039642B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396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39642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861EE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a">
    <w:name w:val="List Paragraph"/>
    <w:basedOn w:val="a"/>
    <w:uiPriority w:val="34"/>
    <w:qFormat/>
    <w:rsid w:val="00861EED"/>
    <w:pPr>
      <w:ind w:left="720"/>
      <w:contextualSpacing/>
    </w:pPr>
  </w:style>
  <w:style w:type="character" w:customStyle="1" w:styleId="a9">
    <w:name w:val="Без интервала Знак"/>
    <w:basedOn w:val="a0"/>
    <w:link w:val="a8"/>
    <w:uiPriority w:val="1"/>
    <w:locked/>
    <w:rsid w:val="00861EED"/>
    <w:rPr>
      <w:rFonts w:ascii="Calibri" w:eastAsia="Calibri" w:hAnsi="Calibri" w:cs="Times New Roman"/>
      <w:lang w:eastAsia="ar-SA"/>
    </w:rPr>
  </w:style>
  <w:style w:type="paragraph" w:styleId="ab">
    <w:name w:val="header"/>
    <w:basedOn w:val="a"/>
    <w:link w:val="ac"/>
    <w:uiPriority w:val="99"/>
    <w:unhideWhenUsed/>
    <w:rsid w:val="00684F5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84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1F2E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8Num2z5">
    <w:name w:val="WW8Num2z5"/>
    <w:rsid w:val="00371F2C"/>
  </w:style>
  <w:style w:type="paragraph" w:customStyle="1" w:styleId="ad">
    <w:name w:val="Текст в заданном формате"/>
    <w:basedOn w:val="a"/>
    <w:rsid w:val="003F27F1"/>
    <w:pPr>
      <w:widowControl w:val="0"/>
      <w:suppressAutoHyphens/>
    </w:pPr>
    <w:rPr>
      <w:rFonts w:ascii="Liberation Mono" w:eastAsia="NSimSun" w:hAnsi="Liberation Mono" w:cs="Liberation Mono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2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1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9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2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88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330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668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229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211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89081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9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5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0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30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3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46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10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308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47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7502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72066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0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1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58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01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6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3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41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81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7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81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05077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77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6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25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09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256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86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3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877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476590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65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2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76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35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71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760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61054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8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19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09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93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215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4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5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173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729816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1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67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23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745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938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047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21676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9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4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9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09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5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69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7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099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6612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78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672380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34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05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42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898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71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157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4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097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38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55048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6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8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0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18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185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351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775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956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534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42584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1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0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399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42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8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174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587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0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3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06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73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49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464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30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534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550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21506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3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6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80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8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6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34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0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592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21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622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568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42356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56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80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14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63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128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161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5165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54738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7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8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9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2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98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31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54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003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617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71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16791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30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9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98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5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181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059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26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130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9187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2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21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61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913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144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699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0659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088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93058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3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06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12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4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15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88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198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769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1310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04224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1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5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8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16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24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70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7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737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407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167225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2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19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59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89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090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86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4030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473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28236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2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1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04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82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601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771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579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2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66213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54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23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85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439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247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180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7317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21453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3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2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8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17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5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282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45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256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5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71357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C9956-2584-4C1A-8D66-E95804D8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2947</Words>
  <Characters>16801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21</cp:revision>
  <dcterms:created xsi:type="dcterms:W3CDTF">2019-06-24T14:28:00Z</dcterms:created>
  <dcterms:modified xsi:type="dcterms:W3CDTF">2019-09-24T15:44:00Z</dcterms:modified>
</cp:coreProperties>
</file>