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mc:Ignorable="w14 wp14">
  <w:body>
    <w:p xmlns:wp14="http://schemas.microsoft.com/office/word/2010/wordml" w14:paraId="750461BB" wp14:textId="77777777">
      <w:pPr>
        <w:pStyle w:val="Normal"/>
        <w:ind w:hanging="0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 xml:space="preserve">                                       </w:t>
      </w:r>
    </w:p>
    <w:p xmlns:wp14="http://schemas.microsoft.com/office/word/2010/wordml" w14:paraId="1893E239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sz w:val="32"/>
          <w:szCs w:val="32"/>
        </w:rPr>
      </w:pPr>
      <w:r>
        <w:rPr>
          <w:rFonts w:ascii="Times New Roman" w:hAnsi="Times New Roman" w:eastAsia="Times New Roman" w:cs="Times New Roman"/>
          <w:b/>
          <w:sz w:val="32"/>
          <w:szCs w:val="32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 w:eastAsia="Times New Roman" w:cs="Times New Roman"/>
          <w:b/>
          <w:sz w:val="32"/>
          <w:szCs w:val="32"/>
        </w:rPr>
        <w:br/>
      </w:r>
      <w:r>
        <w:rPr>
          <w:rFonts w:ascii="Times New Roman" w:hAnsi="Times New Roman" w:eastAsia="Times New Roman" w:cs="Times New Roman"/>
          <w:b/>
          <w:sz w:val="32"/>
          <w:szCs w:val="32"/>
        </w:rPr>
        <w:t>«Забитуйская средняя общеобразовательная школа»</w:t>
      </w:r>
    </w:p>
    <w:p xmlns:wp14="http://schemas.microsoft.com/office/word/2010/wordml" w14:paraId="672A6659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 xmlns:wp14="http://schemas.microsoft.com/office/word/2010/wordml" w14:paraId="0A37501D" wp14:textId="77777777">
      <w:pPr>
        <w:pStyle w:val="Normal"/>
        <w:overflowPunct w:val="true"/>
        <w:autoSpaceDE w:val="true"/>
        <w:spacing w:line="240" w:lineRule="auto"/>
        <w:ind w:hanging="0"/>
        <w:jc w:val="left"/>
        <w:textAlignment w:val="auto"/>
        <w:rPr>
          <w:rFonts w:ascii="Calibri" w:hAnsi="Calibri" w:eastAsia="Times New Roman" w:cs="Times New Roman"/>
          <w:b/>
          <w:b/>
          <w:sz w:val="24"/>
          <w:szCs w:val="24"/>
          <w:lang w:eastAsia="en-US"/>
        </w:rPr>
      </w:pPr>
      <w:r>
        <w:rPr>
          <w:rFonts w:ascii="Calibri" w:hAnsi="Calibri" w:eastAsia="Times New Roman" w:cs="Times New Roman"/>
          <w:b/>
          <w:sz w:val="24"/>
          <w:szCs w:val="24"/>
          <w:lang w:eastAsia="en-US"/>
        </w:rPr>
      </w:r>
    </w:p>
    <w:tbl>
      <w:tblPr>
        <w:tblW w:w="4950" w:type="pct"/>
        <w:jc w:val="left"/>
        <w:tblInd w:w="-113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3"/>
        <w:gridCol w:w="4880"/>
        <w:gridCol w:w="5061"/>
      </w:tblGrid>
      <w:tr xmlns:wp14="http://schemas.microsoft.com/office/word/2010/wordml" w:rsidTr="24EFF3A7" w14:paraId="5EFE10F1" wp14:textId="77777777">
        <w:trPr>
          <w:trHeight w:val="2304" w:hRule="atLeast"/>
        </w:trPr>
        <w:tc>
          <w:tcPr>
            <w:tcW w:w="4483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8F135A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jc w:val="center"/>
              <w:textAlignment w:val="auto"/>
              <w:rPr/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«Согласовано»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6B40886B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от  «____»_______2018 г.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5DAB6C7B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 w14:paraId="36BF4584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14:paraId="31A59F03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________Широнова М.И.</w:t>
            </w:r>
          </w:p>
          <w:p w14:paraId="02EB378F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 w14:paraId="0CB04900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Протокол № ___ </w:t>
            </w:r>
          </w:p>
          <w:p w14:paraId="6A05A809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4880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EF54F75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jc w:val="center"/>
              <w:textAlignment w:val="auto"/>
              <w:rPr/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«Согласовано»</w:t>
            </w:r>
          </w:p>
          <w:p w14:paraId="29F40EE3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jc w:val="left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Зам. директора по УВР </w:t>
            </w:r>
          </w:p>
          <w:p w14:paraId="205BCF1F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jc w:val="left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МБОУ «Забитуйская  СОШ»</w:t>
            </w:r>
          </w:p>
          <w:p w14:paraId="0D8D5776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___________ Ящук Е.В.</w:t>
            </w:r>
          </w:p>
          <w:p w14:paraId="5A39BBE3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 w:rsidP="24EFF3A7" w14:paraId="4FEE8981" wp14:textId="528CA6A8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 w:rsidRPr="24EFF3A7" w:rsidR="24EFF3A7"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«____»____________201</w:t>
            </w:r>
            <w:r w:rsidRPr="24EFF3A7" w:rsidR="24EFF3A7"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9</w:t>
            </w:r>
            <w:r w:rsidRPr="24EFF3A7" w:rsidR="24EFF3A7"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14:paraId="41C8F396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5061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6472033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«Утверждаю»</w:t>
            </w:r>
          </w:p>
          <w:p w14:paraId="55D9DC7C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Директор </w:t>
            </w:r>
          </w:p>
          <w:p w14:paraId="26B0B1A9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МОУ «Забитуйская СОШ»</w:t>
            </w:r>
          </w:p>
          <w:p w14:paraId="34CFCDB4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_______________Арзаев В.А.</w:t>
            </w:r>
          </w:p>
          <w:p w14:paraId="72A3D3EC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 w14:paraId="24257ACA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Приказ № ___ </w:t>
            </w:r>
          </w:p>
          <w:p w:rsidP="24EFF3A7" w14:paraId="781683DC" wp14:textId="040F42E4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 w:rsidRPr="24EFF3A7" w:rsidR="24EFF3A7"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от «____»______201</w:t>
            </w:r>
            <w:r w:rsidRPr="24EFF3A7" w:rsidR="24EFF3A7"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9</w:t>
            </w:r>
            <w:r w:rsidRPr="24EFF3A7" w:rsidR="24EFF3A7"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14:paraId="0D0B940D" wp14:textId="77777777">
            <w:pPr>
              <w:pStyle w:val="Normal"/>
              <w:tabs>
                <w:tab w:val="clear" w:pos="708"/>
                <w:tab w:val="left" w:leader="none" w:pos="9288"/>
              </w:tabs>
              <w:overflowPunct w:val="true"/>
              <w:autoSpaceDE w:val="true"/>
              <w:spacing w:line="276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 xmlns:wp14="http://schemas.microsoft.com/office/word/2010/wordml" w14:paraId="0E27B00A" wp14:textId="77777777">
      <w:pPr>
        <w:pStyle w:val="Normal"/>
        <w:overflowPunct w:val="true"/>
        <w:autoSpaceDE w:val="true"/>
        <w:spacing w:line="240" w:lineRule="auto"/>
        <w:ind w:hanging="0"/>
        <w:jc w:val="left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60061E4C" wp14:textId="77777777">
      <w:pPr>
        <w:pStyle w:val="Normal"/>
        <w:overflowPunct w:val="true"/>
        <w:autoSpaceDE w:val="true"/>
        <w:spacing w:line="240" w:lineRule="auto"/>
        <w:ind w:hanging="0"/>
        <w:jc w:val="left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44EAFD9C" wp14:textId="77777777">
      <w:pPr>
        <w:pStyle w:val="Normal"/>
        <w:overflowPunct w:val="true"/>
        <w:autoSpaceDE w:val="true"/>
        <w:spacing w:line="240" w:lineRule="auto"/>
        <w:ind w:hanging="0"/>
        <w:jc w:val="left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72D1A66C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Arial Narrow" w:hAnsi="Arial Narrow" w:eastAsia="Times New Roman" w:cs="Times New Roman"/>
          <w:b/>
          <w:b/>
          <w:sz w:val="28"/>
          <w:szCs w:val="28"/>
        </w:rPr>
      </w:pPr>
      <w:r>
        <w:rPr>
          <w:rFonts w:ascii="Arial Narrow" w:hAnsi="Arial Narrow" w:eastAsia="Times New Roman" w:cs="Times New Roman"/>
          <w:b/>
          <w:sz w:val="28"/>
          <w:szCs w:val="28"/>
        </w:rPr>
        <w:t>Рабочая учебная программа по</w:t>
      </w:r>
    </w:p>
    <w:p xmlns:wp14="http://schemas.microsoft.com/office/word/2010/wordml" w:rsidP="24EFF3A7" w14:paraId="3DE1C02B" wp14:textId="20A103A8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Arial Narrow" w:hAnsi="Arial Narrow" w:eastAsia="Times New Roman" w:cs="Times New Roman"/>
          <w:b w:val="1"/>
          <w:bCs w:val="1"/>
          <w:sz w:val="28"/>
          <w:szCs w:val="28"/>
        </w:rPr>
      </w:pPr>
      <w:r w:rsidRPr="24EFF3A7" w:rsidR="24EFF3A7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>Б</w:t>
      </w:r>
      <w:r w:rsidRPr="24EFF3A7" w:rsidR="24EFF3A7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>иологии</w:t>
      </w:r>
      <w:r w:rsidRPr="24EFF3A7" w:rsidR="24EFF3A7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 xml:space="preserve"> </w:t>
      </w:r>
      <w:r w:rsidRPr="24EFF3A7" w:rsidR="24EFF3A7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>(6 класс)</w:t>
      </w:r>
    </w:p>
    <w:p xmlns:wp14="http://schemas.microsoft.com/office/word/2010/wordml" w14:paraId="46ED21D0" wp14:textId="5EB0B825">
      <w:pPr>
        <w:pStyle w:val="Normal"/>
        <w:overflowPunct w:val="true"/>
        <w:autoSpaceDE w:val="true"/>
        <w:spacing w:line="240" w:lineRule="auto"/>
        <w:ind w:hanging="0"/>
        <w:textAlignment w:val="auto"/>
        <w:rPr/>
      </w:pPr>
      <w:r w:rsidRPr="24EFF3A7" w:rsidR="24EFF3A7">
        <w:rPr>
          <w:rFonts w:ascii="Arial Narrow" w:hAnsi="Arial Narrow" w:eastAsia="Arial Narrow" w:cs="Arial Narrow"/>
          <w:b w:val="1"/>
          <w:bCs w:val="1"/>
          <w:sz w:val="20"/>
          <w:szCs w:val="20"/>
        </w:rPr>
        <w:t xml:space="preserve">                                                     </w:t>
      </w:r>
      <w:r w:rsidRPr="24EFF3A7" w:rsidR="24EFF3A7">
        <w:rPr>
          <w:rFonts w:ascii="Arial Narrow" w:hAnsi="Arial Narrow" w:cs="Times New Roman"/>
          <w:b w:val="1"/>
          <w:bCs w:val="1"/>
          <w:sz w:val="28"/>
          <w:szCs w:val="28"/>
          <w:lang w:eastAsia="en-US"/>
        </w:rPr>
        <w:t>по основной общеобразовательной программе</w:t>
      </w:r>
    </w:p>
    <w:p xmlns:wp14="http://schemas.microsoft.com/office/word/2010/wordml" w14:paraId="5EF7B93D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Arial Narrow" w:hAnsi="Arial Narrow" w:cs="Times New Roman"/>
          <w:b/>
          <w:b/>
          <w:sz w:val="28"/>
          <w:szCs w:val="28"/>
          <w:lang w:eastAsia="en-US"/>
        </w:rPr>
      </w:pPr>
      <w:r>
        <w:rPr>
          <w:rFonts w:ascii="Arial Narrow" w:hAnsi="Arial Narrow" w:cs="Times New Roman"/>
          <w:b/>
          <w:sz w:val="28"/>
          <w:szCs w:val="28"/>
          <w:lang w:eastAsia="en-US"/>
        </w:rPr>
        <w:t>основного общего образования</w:t>
      </w:r>
    </w:p>
    <w:p xmlns:wp14="http://schemas.microsoft.com/office/word/2010/wordml" w:rsidP="24EFF3A7" w14:paraId="75221EEA" wp14:textId="483C5294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Arial Narrow" w:hAnsi="Arial Narrow" w:cs="Times New Roman"/>
          <w:b w:val="1"/>
          <w:bCs w:val="1"/>
          <w:sz w:val="28"/>
          <w:szCs w:val="28"/>
          <w:lang w:eastAsia="en-US"/>
        </w:rPr>
      </w:pPr>
      <w:r w:rsidRPr="24EFF3A7" w:rsidR="24EFF3A7">
        <w:rPr>
          <w:rFonts w:ascii="Arial Narrow" w:hAnsi="Arial Narrow" w:cs="Times New Roman"/>
          <w:b w:val="1"/>
          <w:bCs w:val="1"/>
          <w:sz w:val="28"/>
          <w:szCs w:val="28"/>
          <w:lang w:eastAsia="en-US"/>
        </w:rPr>
        <w:t>на 201</w:t>
      </w:r>
      <w:r w:rsidRPr="24EFF3A7" w:rsidR="24EFF3A7">
        <w:rPr>
          <w:rFonts w:ascii="Arial Narrow" w:hAnsi="Arial Narrow" w:cs="Times New Roman"/>
          <w:b w:val="1"/>
          <w:bCs w:val="1"/>
          <w:sz w:val="28"/>
          <w:szCs w:val="28"/>
          <w:lang w:eastAsia="en-US"/>
        </w:rPr>
        <w:t>9</w:t>
      </w:r>
      <w:r w:rsidRPr="24EFF3A7" w:rsidR="24EFF3A7">
        <w:rPr>
          <w:rFonts w:ascii="Arial Narrow" w:hAnsi="Arial Narrow" w:cs="Times New Roman"/>
          <w:b w:val="1"/>
          <w:bCs w:val="1"/>
          <w:sz w:val="28"/>
          <w:szCs w:val="28"/>
          <w:lang w:eastAsia="en-US"/>
        </w:rPr>
        <w:t xml:space="preserve"> – 20</w:t>
      </w:r>
      <w:r w:rsidRPr="24EFF3A7" w:rsidR="24EFF3A7">
        <w:rPr>
          <w:rFonts w:ascii="Arial Narrow" w:hAnsi="Arial Narrow" w:cs="Times New Roman"/>
          <w:b w:val="1"/>
          <w:bCs w:val="1"/>
          <w:sz w:val="28"/>
          <w:szCs w:val="28"/>
          <w:lang w:eastAsia="en-US"/>
        </w:rPr>
        <w:t>20</w:t>
      </w:r>
      <w:r w:rsidRPr="24EFF3A7" w:rsidR="24EFF3A7">
        <w:rPr>
          <w:rFonts w:ascii="Arial Narrow" w:hAnsi="Arial Narrow" w:cs="Times New Roman"/>
          <w:b w:val="1"/>
          <w:bCs w:val="1"/>
          <w:sz w:val="28"/>
          <w:szCs w:val="28"/>
          <w:lang w:eastAsia="en-US"/>
        </w:rPr>
        <w:t xml:space="preserve"> учебный год</w:t>
      </w:r>
    </w:p>
    <w:p xmlns:wp14="http://schemas.microsoft.com/office/word/2010/wordml" w14:paraId="68DE0C93" wp14:textId="77777777">
      <w:pPr>
        <w:pStyle w:val="Normal"/>
        <w:suppressAutoHyphens w:val="true"/>
        <w:overflowPunct w:val="true"/>
        <w:autoSpaceDE w:val="true"/>
        <w:spacing w:line="240" w:lineRule="auto"/>
        <w:ind w:hanging="0"/>
        <w:textAlignment w:val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Рабочая программа 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биологии и авторской программы В.В.Пасечника, (М.: Просвещение, 2012)</w:t>
      </w:r>
    </w:p>
    <w:p xmlns:wp14="http://schemas.microsoft.com/office/word/2010/wordml" w14:paraId="4B94D5A5" wp14:textId="77777777">
      <w:pPr>
        <w:pStyle w:val="Normal"/>
        <w:overflowPunct w:val="true"/>
        <w:autoSpaceDE w:val="true"/>
        <w:spacing w:line="240" w:lineRule="auto"/>
        <w:ind w:hanging="0"/>
        <w:jc w:val="left"/>
        <w:textAlignment w:val="auto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</w:r>
    </w:p>
    <w:p xmlns:wp14="http://schemas.microsoft.com/office/word/2010/wordml" w14:paraId="7EC759AA" wp14:textId="77777777">
      <w:pPr>
        <w:pStyle w:val="Normal"/>
        <w:overflowPunct w:val="true"/>
        <w:autoSpaceDE w:val="true"/>
        <w:spacing w:line="240" w:lineRule="auto"/>
        <w:ind w:hanging="0"/>
        <w:jc w:val="left"/>
        <w:textAlignment w:val="auto"/>
        <w:rPr>
          <w:rFonts w:ascii="Times New Roman" w:hAnsi="Times New Roman" w:eastAsia="Times New Roman" w:cs="Times New Roman"/>
          <w:b/>
          <w:b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</w:t>
      </w:r>
    </w:p>
    <w:p xmlns:wp14="http://schemas.microsoft.com/office/word/2010/wordml" w:rsidP="24EFF3A7" w14:paraId="27682605" wp14:textId="4E5087FB">
      <w:pPr>
        <w:pStyle w:val="Normal"/>
        <w:overflowPunct w:val="true"/>
        <w:autoSpaceDE w:val="true"/>
        <w:spacing w:line="240" w:lineRule="auto"/>
        <w:ind w:hanging="0"/>
        <w:jc w:val="right"/>
        <w:textAlignment w:val="auto"/>
        <w:rPr>
          <w:rFonts w:ascii="Times New Roman" w:hAnsi="Times New Roman" w:eastAsia="Times New Roman" w:cs="Times New Roman"/>
          <w:sz w:val="32"/>
          <w:szCs w:val="32"/>
        </w:rPr>
      </w:pPr>
      <w:r w:rsidRPr="24EFF3A7" w:rsidR="24EFF3A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                                                                                                                       </w:t>
      </w:r>
      <w:r w:rsidRPr="24EFF3A7" w:rsidR="24EFF3A7">
        <w:rPr>
          <w:rFonts w:ascii="Times New Roman" w:hAnsi="Times New Roman" w:eastAsia="Times New Roman" w:cs="Times New Roman"/>
          <w:sz w:val="32"/>
          <w:szCs w:val="32"/>
        </w:rPr>
        <w:t>Программу составила</w:t>
      </w:r>
      <w:r w:rsidRPr="24EFF3A7" w:rsidR="24EFF3A7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</w:t>
      </w:r>
      <w:r w:rsidRPr="24EFF3A7" w:rsidR="24EFF3A7">
        <w:rPr>
          <w:rFonts w:ascii="Times New Roman" w:hAnsi="Times New Roman" w:eastAsia="Times New Roman" w:cs="Times New Roman"/>
          <w:sz w:val="32"/>
          <w:szCs w:val="32"/>
        </w:rPr>
        <w:t>Куманина</w:t>
      </w:r>
      <w:r w:rsidRPr="24EFF3A7" w:rsidR="24EFF3A7">
        <w:rPr>
          <w:rFonts w:ascii="Times New Roman" w:hAnsi="Times New Roman" w:eastAsia="Times New Roman" w:cs="Times New Roman"/>
          <w:sz w:val="32"/>
          <w:szCs w:val="32"/>
        </w:rPr>
        <w:t xml:space="preserve"> </w:t>
      </w:r>
      <w:r w:rsidRPr="24EFF3A7" w:rsidR="24EFF3A7">
        <w:rPr>
          <w:rFonts w:ascii="Times New Roman" w:hAnsi="Times New Roman" w:eastAsia="Times New Roman" w:cs="Times New Roman"/>
          <w:sz w:val="32"/>
          <w:szCs w:val="32"/>
        </w:rPr>
        <w:t>Олеся Тихоновна</w:t>
      </w:r>
      <w:r w:rsidRPr="24EFF3A7" w:rsidR="24EFF3A7">
        <w:rPr>
          <w:rFonts w:ascii="Times New Roman" w:hAnsi="Times New Roman" w:eastAsia="Times New Roman" w:cs="Times New Roman"/>
          <w:sz w:val="32"/>
          <w:szCs w:val="32"/>
        </w:rPr>
        <w:t>, учитель биологии</w:t>
      </w:r>
      <w:r w:rsidRPr="24EFF3A7" w:rsidR="24EFF3A7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                                                </w:t>
      </w:r>
    </w:p>
    <w:p xmlns:wp14="http://schemas.microsoft.com/office/word/2010/wordml" w14:paraId="00116B8C" wp14:textId="77777777">
      <w:pPr>
        <w:pStyle w:val="Normal"/>
        <w:overflowPunct w:val="true"/>
        <w:autoSpaceDE w:val="true"/>
        <w:spacing w:line="240" w:lineRule="auto"/>
        <w:ind w:hanging="0"/>
        <w:jc w:val="right"/>
        <w:textAlignment w:val="auto"/>
        <w:rPr>
          <w:rFonts w:ascii="Times New Roman" w:hAnsi="Times New Roman" w:eastAsia="Times New Roman" w:cs="Times New Roman"/>
          <w:b/>
          <w:b/>
          <w:sz w:val="32"/>
          <w:szCs w:val="32"/>
        </w:rPr>
      </w:pPr>
      <w:r>
        <w:rPr>
          <w:rFonts w:ascii="Times New Roman" w:hAnsi="Times New Roman" w:eastAsia="Times New Roman" w:cs="Times New Roman"/>
          <w:b/>
          <w:sz w:val="32"/>
          <w:szCs w:val="32"/>
        </w:rPr>
        <w:t xml:space="preserve">                                                                                 </w:t>
      </w:r>
    </w:p>
    <w:p xmlns:wp14="http://schemas.microsoft.com/office/word/2010/wordml" w:rsidP="24EFF3A7" w14:paraId="648FD272" wp14:textId="4B9EEF65">
      <w:pPr>
        <w:pStyle w:val="Normal"/>
        <w:overflowPunct w:val="true"/>
        <w:autoSpaceDE w:val="true"/>
        <w:spacing w:line="240" w:lineRule="auto"/>
        <w:ind w:hanging="0"/>
        <w:textAlignment w:val="auto"/>
        <w:rPr>
          <w:rFonts w:ascii="Times New Roman" w:hAnsi="Times New Roman" w:eastAsia="Times New Roman" w:cs="Times New Roman"/>
          <w:sz w:val="32"/>
          <w:szCs w:val="32"/>
        </w:rPr>
      </w:pPr>
      <w:r w:rsidRPr="24EFF3A7" w:rsidR="24EFF3A7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                                                                 </w:t>
      </w:r>
      <w:r w:rsidRPr="24EFF3A7" w:rsidR="24EFF3A7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            </w:t>
      </w:r>
      <w:r w:rsidRPr="24EFF3A7" w:rsidR="24EFF3A7">
        <w:rPr>
          <w:rFonts w:ascii="Times New Roman" w:hAnsi="Times New Roman" w:eastAsia="Times New Roman" w:cs="Times New Roman"/>
          <w:sz w:val="32"/>
          <w:szCs w:val="32"/>
        </w:rPr>
        <w:t>Забитуй, 201</w:t>
      </w:r>
      <w:r w:rsidRPr="24EFF3A7" w:rsidR="24EFF3A7">
        <w:rPr>
          <w:rFonts w:ascii="Times New Roman" w:hAnsi="Times New Roman" w:eastAsia="Times New Roman" w:cs="Times New Roman"/>
          <w:sz w:val="32"/>
          <w:szCs w:val="32"/>
        </w:rPr>
        <w:t>9</w:t>
      </w:r>
    </w:p>
    <w:p xmlns:wp14="http://schemas.microsoft.com/office/word/2010/wordml" w:rsidP="24EFF3A7" w14:paraId="6E76CE25" wp14:textId="02E8DF43">
      <w:pPr>
        <w:pStyle w:val="Normal"/>
        <w:overflowPunct w:val="true"/>
        <w:autoSpaceDE w:val="true"/>
        <w:spacing w:line="240" w:lineRule="auto"/>
        <w:ind w:hanging="0"/>
        <w:jc w:val="left"/>
        <w:textAlignment w:val="auto"/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</w:rPr>
      </w:pPr>
      <w:r w:rsidRPr="24EFF3A7" w:rsidR="24EFF3A7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8"/>
          <w:szCs w:val="28"/>
        </w:rPr>
        <w:t xml:space="preserve">                                              </w:t>
      </w:r>
    </w:p>
    <w:p xmlns:wp14="http://schemas.microsoft.com/office/word/2010/wordml" w:rsidP="24EFF3A7" w14:paraId="42F708CD" wp14:textId="0D71F469">
      <w:pPr>
        <w:pStyle w:val="Normal"/>
        <w:overflowPunct w:val="true"/>
        <w:autoSpaceDE w:val="true"/>
        <w:spacing w:line="240" w:lineRule="auto"/>
        <w:ind w:hanging="0"/>
        <w:jc w:val="left"/>
        <w:textAlignment w:val="auto"/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</w:rPr>
      </w:pPr>
      <w:r w:rsidRPr="24EFF3A7" w:rsidR="24EFF3A7"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</w:rPr>
        <w:t xml:space="preserve">                                 </w:t>
      </w:r>
      <w:r w:rsidRPr="24EFF3A7" w:rsidR="24EFF3A7"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</w:rPr>
        <w:t xml:space="preserve">планируемые </w:t>
      </w:r>
      <w:proofErr w:type="spellStart"/>
      <w:r w:rsidRPr="24EFF3A7" w:rsidR="24EFF3A7"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  <w:lang w:val="en-US"/>
        </w:rPr>
        <w:t>Результаты</w:t>
      </w:r>
      <w:proofErr w:type="spellEnd"/>
      <w:r w:rsidRPr="24EFF3A7" w:rsidR="24EFF3A7"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  <w:lang w:val="en-US"/>
        </w:rPr>
        <w:t xml:space="preserve"> </w:t>
      </w:r>
      <w:proofErr w:type="spellStart"/>
      <w:r w:rsidRPr="24EFF3A7" w:rsidR="24EFF3A7"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  <w:lang w:val="en-US"/>
        </w:rPr>
        <w:t>изучения</w:t>
      </w:r>
      <w:proofErr w:type="spellEnd"/>
      <w:r w:rsidRPr="24EFF3A7" w:rsidR="24EFF3A7"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  <w:lang w:val="en-US"/>
        </w:rPr>
        <w:t xml:space="preserve"> </w:t>
      </w:r>
      <w:proofErr w:type="spellStart"/>
      <w:r w:rsidRPr="24EFF3A7" w:rsidR="24EFF3A7"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  <w:lang w:val="en-US"/>
        </w:rPr>
        <w:t>учебного</w:t>
      </w:r>
      <w:proofErr w:type="spellEnd"/>
      <w:r w:rsidRPr="24EFF3A7" w:rsidR="24EFF3A7"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  <w:lang w:val="en-US"/>
        </w:rPr>
        <w:t xml:space="preserve"> </w:t>
      </w:r>
      <w:proofErr w:type="spellStart"/>
      <w:r w:rsidRPr="24EFF3A7" w:rsidR="24EFF3A7">
        <w:rPr>
          <w:rFonts w:ascii="Times New Roman" w:hAnsi="Times New Roman" w:eastAsia="Times New Roman" w:cs="Times New Roman"/>
          <w:b w:val="1"/>
          <w:bCs w:val="1"/>
          <w:caps w:val="1"/>
          <w:sz w:val="28"/>
          <w:szCs w:val="28"/>
          <w:lang w:val="en-US"/>
        </w:rPr>
        <w:t>предмета</w:t>
      </w:r>
      <w:proofErr w:type="spellEnd"/>
    </w:p>
    <w:p xmlns:wp14="http://schemas.microsoft.com/office/word/2010/wordml" w14:paraId="3DEEC669" wp14:textId="77777777">
      <w:pPr>
        <w:pStyle w:val="Normal"/>
        <w:overflowPunct w:val="true"/>
        <w:autoSpaceDE w:val="true"/>
        <w:spacing w:line="240" w:lineRule="auto"/>
        <w:ind w:hanging="0"/>
        <w:jc w:val="left"/>
        <w:textAlignment w:val="auto"/>
        <w:rPr>
          <w:rFonts w:ascii="Times New Roman" w:hAnsi="Times New Roman" w:eastAsia="Times New Roman" w:cs="Times New Roman"/>
          <w:b/>
          <w:b/>
          <w:bCs/>
          <w:cap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</w:rPr>
      </w:r>
    </w:p>
    <w:p xmlns:wp14="http://schemas.microsoft.com/office/word/2010/wordml" w14:paraId="034FCD74" wp14:textId="77777777">
      <w:pPr>
        <w:pStyle w:val="Normal"/>
        <w:overflowPunct w:val="true"/>
        <w:autoSpaceDE w:val="true"/>
        <w:spacing w:line="360" w:lineRule="auto"/>
        <w:ind w:firstLine="709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 </w:t>
      </w:r>
    </w:p>
    <w:p xmlns:wp14="http://schemas.microsoft.com/office/word/2010/wordml" w14:paraId="557C40E6" wp14:textId="77777777">
      <w:pPr>
        <w:pStyle w:val="Normal"/>
        <w:overflowPunct w:val="true"/>
        <w:autoSpaceDE w:val="true"/>
        <w:spacing w:line="360" w:lineRule="auto"/>
        <w:ind w:firstLine="709"/>
        <w:jc w:val="left"/>
        <w:textAlignment w:val="auto"/>
        <w:rPr/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Личностные результаты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обучения биологии:</w:t>
      </w:r>
    </w:p>
    <w:p xmlns:wp14="http://schemas.microsoft.com/office/word/2010/wordml" w14:paraId="49E8FF20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Родину; </w:t>
      </w:r>
    </w:p>
    <w:p xmlns:wp14="http://schemas.microsoft.com/office/word/2010/wordml" w14:paraId="590C466E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xmlns:wp14="http://schemas.microsoft.com/office/word/2010/wordml" w14:paraId="080540BB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xmlns:wp14="http://schemas.microsoft.com/office/word/2010/wordml" w14:paraId="0ECC9894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xmlns:wp14="http://schemas.microsoft.com/office/word/2010/wordml" w14:paraId="6F668CAC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формирование личностных представлений о целостности природы, </w:t>
      </w:r>
    </w:p>
    <w:p xmlns:wp14="http://schemas.microsoft.com/office/word/2010/wordml" w14:paraId="2D69D0EA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толерантности и миролюбия;</w:t>
      </w:r>
    </w:p>
    <w:p xmlns:wp14="http://schemas.microsoft.com/office/word/2010/wordml" w14:paraId="6B3E1B48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</w:t>
      </w:r>
    </w:p>
    <w:p xmlns:wp14="http://schemas.microsoft.com/office/word/2010/wordml" w14:paraId="043D4FFD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xmlns:wp14="http://schemas.microsoft.com/office/word/2010/wordml" w14:paraId="391C1D7E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учебно-иследовательской, творческой и других видах деятельности;</w:t>
      </w:r>
    </w:p>
    <w:p xmlns:wp14="http://schemas.microsoft.com/office/word/2010/wordml" w14:paraId="41EF74DF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 </w:t>
      </w:r>
    </w:p>
    <w:p xmlns:wp14="http://schemas.microsoft.com/office/word/2010/wordml" w14:paraId="38B0AAB8" wp14:textId="77777777">
      <w:pPr>
        <w:pStyle w:val="Normal"/>
        <w:numPr>
          <w:ilvl w:val="0"/>
          <w:numId w:val="2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xmlns:wp14="http://schemas.microsoft.com/office/word/2010/wordml" w14:paraId="33297451" wp14:textId="77777777">
      <w:pPr>
        <w:pStyle w:val="Normal"/>
        <w:overflowPunct w:val="true"/>
        <w:autoSpaceDE w:val="true"/>
        <w:spacing w:line="360" w:lineRule="auto"/>
        <w:ind w:firstLine="709"/>
        <w:jc w:val="left"/>
        <w:textAlignment w:val="auto"/>
        <w:rPr/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Метапредметные результаты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обучения биологии:</w:t>
      </w:r>
    </w:p>
    <w:p xmlns:wp14="http://schemas.microsoft.com/office/word/2010/wordml" w14:paraId="3F9AF063" wp14:textId="77777777">
      <w:pPr>
        <w:pStyle w:val="Normal"/>
        <w:numPr>
          <w:ilvl w:val="0"/>
          <w:numId w:val="4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учиться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xmlns:wp14="http://schemas.microsoft.com/office/word/2010/wordml" w14:paraId="5EAEEA0E" wp14:textId="77777777">
      <w:pPr>
        <w:pStyle w:val="Normal"/>
        <w:numPr>
          <w:ilvl w:val="0"/>
          <w:numId w:val="4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xmlns:wp14="http://schemas.microsoft.com/office/word/2010/wordml" w14:paraId="2EC9C5C0" wp14:textId="77777777">
      <w:pPr>
        <w:pStyle w:val="Normal"/>
        <w:numPr>
          <w:ilvl w:val="0"/>
          <w:numId w:val="4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xmlns:wp14="http://schemas.microsoft.com/office/word/2010/wordml" w14:paraId="080DAD0A" wp14:textId="77777777">
      <w:pPr>
        <w:pStyle w:val="Normal"/>
        <w:numPr>
          <w:ilvl w:val="0"/>
          <w:numId w:val="4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владение основами самоконтроля, самооценки, принятия решений в учебной и познавательной деятельности</w:t>
      </w:r>
    </w:p>
    <w:p xmlns:wp14="http://schemas.microsoft.com/office/word/2010/wordml" w14:paraId="5C906D1B" wp14:textId="77777777">
      <w:pPr>
        <w:pStyle w:val="Normal"/>
        <w:numPr>
          <w:ilvl w:val="0"/>
          <w:numId w:val="4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информационно-коммуникативных технологий.</w:t>
      </w:r>
    </w:p>
    <w:p xmlns:wp14="http://schemas.microsoft.com/office/word/2010/wordml" w14:paraId="77AF526E" wp14:textId="77777777">
      <w:pPr>
        <w:pStyle w:val="Normal"/>
        <w:numPr>
          <w:ilvl w:val="0"/>
          <w:numId w:val="4"/>
        </w:numPr>
        <w:overflowPunct w:val="true"/>
        <w:autoSpaceDE w:val="true"/>
        <w:spacing w:before="0" w:after="200" w:line="360" w:lineRule="auto"/>
        <w:ind w:left="360" w:hanging="36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xmlns:wp14="http://schemas.microsoft.com/office/word/2010/wordml" w14:paraId="6D560AF0" wp14:textId="77777777">
      <w:pPr>
        <w:pStyle w:val="Normal"/>
        <w:overflowPunct w:val="true"/>
        <w:autoSpaceDE w:val="true"/>
        <w:spacing w:line="360" w:lineRule="auto"/>
        <w:ind w:firstLine="405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Предметные результататы – в результате изучения физики ученик получит возможность: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xmlns:wp14="http://schemas.microsoft.com/office/word/2010/wordml" w14:paraId="6D385FBC" wp14:textId="77777777">
      <w:pPr>
        <w:pStyle w:val="Normal"/>
        <w:numPr>
          <w:ilvl w:val="0"/>
          <w:numId w:val="3"/>
        </w:numPr>
        <w:shd w:val="clear" w:fill="FFFFFF"/>
        <w:overflowPunct w:val="true"/>
        <w:autoSpaceDE w:val="true"/>
        <w:spacing w:before="0" w:after="200" w:line="360" w:lineRule="auto"/>
        <w:jc w:val="left"/>
        <w:textAlignment w:val="auto"/>
        <w:rPr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Формировывать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</w:t>
      </w:r>
    </w:p>
    <w:p xmlns:wp14="http://schemas.microsoft.com/office/word/2010/wordml" w14:paraId="2A30EB65" wp14:textId="77777777">
      <w:pPr>
        <w:pStyle w:val="Normal"/>
        <w:numPr>
          <w:ilvl w:val="0"/>
          <w:numId w:val="3"/>
        </w:numPr>
        <w:shd w:val="clear" w:fill="FFFFFF"/>
        <w:overflowPunct w:val="true"/>
        <w:autoSpaceDE w:val="true"/>
        <w:spacing w:before="0" w:after="200" w:line="360" w:lineRule="auto"/>
        <w:jc w:val="left"/>
        <w:textAlignment w:val="auto"/>
        <w:rPr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Формировыватье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 организмов, овладение понятийном аппаратом биологии;</w:t>
      </w:r>
    </w:p>
    <w:p xmlns:wp14="http://schemas.microsoft.com/office/word/2010/wordml" w14:paraId="46026CBE" wp14:textId="77777777">
      <w:pPr>
        <w:pStyle w:val="Normal"/>
        <w:numPr>
          <w:ilvl w:val="0"/>
          <w:numId w:val="3"/>
        </w:numPr>
        <w:shd w:val="clear" w:fill="FFFFFF"/>
        <w:overflowPunct w:val="true"/>
        <w:autoSpaceDE w:val="true"/>
        <w:spacing w:before="0" w:after="200" w:line="360" w:lineRule="auto"/>
        <w:jc w:val="left"/>
        <w:textAlignment w:val="auto"/>
        <w:rPr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Приобрести опыт использования методов биологической науки и проведение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xmlns:wp14="http://schemas.microsoft.com/office/word/2010/wordml" w14:paraId="220B2B0E" wp14:textId="77777777">
      <w:pPr>
        <w:pStyle w:val="Normal"/>
        <w:numPr>
          <w:ilvl w:val="0"/>
          <w:numId w:val="3"/>
        </w:numPr>
        <w:shd w:val="clear" w:fill="FFFFFF"/>
        <w:overflowPunct w:val="true"/>
        <w:autoSpaceDE w:val="true"/>
        <w:spacing w:before="0" w:after="200" w:line="360" w:lineRule="auto"/>
        <w:jc w:val="left"/>
        <w:textAlignment w:val="auto"/>
        <w:rPr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Формировывать представления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xmlns:wp14="http://schemas.microsoft.com/office/word/2010/wordml" w14:paraId="3656B9AB" wp14:textId="77777777">
      <w:pPr>
        <w:pStyle w:val="Normal"/>
        <w:widowControl w:val="false"/>
        <w:shd w:val="clear" w:fill="FFFFFF"/>
        <w:tabs>
          <w:tab w:val="clear" w:pos="708"/>
          <w:tab w:val="left" w:leader="underscore" w:pos="10290"/>
        </w:tabs>
        <w:overflowPunct w:val="true"/>
        <w:spacing w:before="0" w:after="0" w:line="360" w:lineRule="auto"/>
        <w:ind w:left="360" w:hanging="0"/>
        <w:contextualSpacing/>
        <w:jc w:val="left"/>
        <w:textAlignment w:val="auto"/>
        <w:rPr>
          <w:rFonts w:ascii="Times New Roman" w:hAnsi="Times New Roman" w:eastAsia="Times New Roman" w:cs="Times New Roman"/>
          <w:b/>
          <w:b/>
          <w:bCs/>
          <w:caps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sz w:val="28"/>
          <w:szCs w:val="28"/>
          <w:lang w:val="en-US"/>
        </w:rPr>
      </w:r>
    </w:p>
    <w:p xmlns:wp14="http://schemas.microsoft.com/office/word/2010/wordml" w14:paraId="0651F392" wp14:textId="77777777">
      <w:pPr>
        <w:pStyle w:val="Normal"/>
        <w:widowControl w:val="false"/>
        <w:shd w:val="clear" w:fill="FFFFFF"/>
        <w:tabs>
          <w:tab w:val="clear" w:pos="708"/>
          <w:tab w:val="left" w:leader="underscore" w:pos="10290"/>
        </w:tabs>
        <w:overflowPunct w:val="true"/>
        <w:spacing w:before="0" w:after="0" w:line="360" w:lineRule="auto"/>
        <w:ind w:left="360" w:hanging="0"/>
        <w:contextualSpacing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aps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val="en-US"/>
        </w:rPr>
        <w:t>Содержание учебного предмета</w:t>
      </w:r>
    </w:p>
    <w:p xmlns:wp14="http://schemas.microsoft.com/office/word/2010/wordml" w14:paraId="049B3EAE" wp14:textId="77777777">
      <w:pPr>
        <w:pStyle w:val="Normal"/>
        <w:widowControl w:val="false"/>
        <w:overflowPunct w:val="true"/>
        <w:autoSpaceDE w:val="true"/>
        <w:spacing w:before="0" w:after="0" w:line="360" w:lineRule="auto"/>
        <w:ind w:left="360" w:hanging="0"/>
        <w:contextualSpacing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(34 часа, 1 час в неделю)</w:t>
      </w:r>
    </w:p>
    <w:p xmlns:wp14="http://schemas.microsoft.com/office/word/2010/wordml" w14:paraId="790CE519" wp14:textId="77777777">
      <w:pPr>
        <w:pStyle w:val="Normal"/>
        <w:widowControl w:val="false"/>
        <w:overflowPunct w:val="true"/>
        <w:autoSpaceDE w:val="true"/>
        <w:spacing w:before="0" w:after="0" w:line="360" w:lineRule="auto"/>
        <w:ind w:left="360" w:hanging="0"/>
        <w:contextualSpacing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Жизнедеятельность организмов (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17 часов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)</w:t>
      </w:r>
    </w:p>
    <w:p xmlns:wp14="http://schemas.microsoft.com/office/word/2010/wordml" w14:paraId="2F102789" wp14:textId="77777777">
      <w:pPr>
        <w:pStyle w:val="Normal"/>
        <w:shd w:val="clear" w:fill="FFFFFF"/>
        <w:tabs>
          <w:tab w:val="clear" w:pos="708"/>
          <w:tab w:val="left" w:leader="none" w:pos="851"/>
        </w:tabs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Обмен веществ — главный признак жизни. Питание — важный компонент обмена веществ. Пища — основной ис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точник энергии и строительного материала в организме.</w:t>
      </w:r>
    </w:p>
    <w:p xmlns:wp14="http://schemas.microsoft.com/office/word/2010/wordml" w14:paraId="3E67234C" wp14:textId="77777777">
      <w:pPr>
        <w:pStyle w:val="Normal"/>
        <w:shd w:val="clear" w:fill="FFFFFF"/>
        <w:tabs>
          <w:tab w:val="clear" w:pos="708"/>
          <w:tab w:val="left" w:leader="none" w:pos="851"/>
        </w:tabs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Способы питания организмов. Питание растений. Почвенное (корневое) и воздушное (фотосинтез) питание. Удобрения, нормы и сроки их вне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сения. Фотосинтез. Хлоропласты, хлорофилл, их роль в фото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синтезе.  Приспособленность растений к использованию энергии света, воды, углекислого газа. Роль растений в природе. Питание животных. </w:t>
      </w:r>
    </w:p>
    <w:p xmlns:wp14="http://schemas.microsoft.com/office/word/2010/wordml" w14:paraId="72A16033" wp14:textId="77777777">
      <w:pPr>
        <w:pStyle w:val="Normal"/>
        <w:shd w:val="clear" w:fill="FFFFFF"/>
        <w:tabs>
          <w:tab w:val="clear" w:pos="708"/>
          <w:tab w:val="left" w:leader="none" w:pos="851"/>
        </w:tabs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Способы питания. Растительнояд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ные, хищные, всеядные животные. Удаление из организ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ма непереваренных остатков. Питание грибов и бактерий. </w:t>
      </w:r>
    </w:p>
    <w:p xmlns:wp14="http://schemas.microsoft.com/office/word/2010/wordml" w14:paraId="2E972948" wp14:textId="77777777">
      <w:pPr>
        <w:pStyle w:val="Normal"/>
        <w:shd w:val="clear" w:fill="FFFFFF"/>
        <w:tabs>
          <w:tab w:val="clear" w:pos="708"/>
          <w:tab w:val="left" w:leader="none" w:pos="851"/>
        </w:tabs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Дыхание, его роль в жизни организмов. Использование организмом энергии, освобождаемой в процессе дыхания. Дыхание растений и животных. </w:t>
      </w:r>
    </w:p>
    <w:p xmlns:wp14="http://schemas.microsoft.com/office/word/2010/wordml" w14:paraId="76195AF6" wp14:textId="77777777">
      <w:pPr>
        <w:pStyle w:val="Normal"/>
        <w:shd w:val="clear" w:fill="FFFFFF"/>
        <w:tabs>
          <w:tab w:val="clear" w:pos="708"/>
          <w:tab w:val="left" w:leader="none" w:pos="851"/>
        </w:tabs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Передвижение веществ в организмах, его значение. Пе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редвижение веществ в растении. Передвижение веществ в организме животного. Кровь, ее значение. Кровеносная система животных. </w:t>
      </w:r>
    </w:p>
    <w:p xmlns:wp14="http://schemas.microsoft.com/office/word/2010/wordml" w14:paraId="07DF275B" wp14:textId="77777777">
      <w:pPr>
        <w:pStyle w:val="Normal"/>
        <w:shd w:val="clear" w:fill="FFFFFF"/>
        <w:tabs>
          <w:tab w:val="clear" w:pos="708"/>
          <w:tab w:val="left" w:leader="none" w:pos="851"/>
        </w:tabs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Выделение — процесс выведения из организма продук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тов жизнедеятельности, его значение.</w:t>
      </w:r>
    </w:p>
    <w:p xmlns:wp14="http://schemas.microsoft.com/office/word/2010/wordml" w14:paraId="793B4C16" wp14:textId="77777777">
      <w:pPr>
        <w:pStyle w:val="Normal"/>
        <w:shd w:val="clear" w:fill="FFFFFF"/>
        <w:tabs>
          <w:tab w:val="clear" w:pos="708"/>
          <w:tab w:val="left" w:leader="none" w:pos="851"/>
        </w:tabs>
        <w:overflowPunct w:val="true"/>
        <w:autoSpaceDE w:val="true"/>
        <w:spacing w:line="360" w:lineRule="auto"/>
        <w:ind w:hanging="0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pacing w:val="9"/>
          <w:sz w:val="28"/>
          <w:szCs w:val="28"/>
        </w:rPr>
        <w:t xml:space="preserve">Демонстрации: </w:t>
      </w:r>
      <w:r>
        <w:rPr>
          <w:rFonts w:ascii="Times New Roman" w:hAnsi="Times New Roman" w:eastAsia="Times New Roman" w:cs="Times New Roman"/>
          <w:spacing w:val="9"/>
          <w:sz w:val="28"/>
          <w:szCs w:val="28"/>
        </w:rPr>
        <w:t>мо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дели, коллекции, влажные препа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раты, иллюстрирующие различные процессы жизнедея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тельности живых организмов; опыты, доказывающие выделение растениями на свету кислорода, образование крахмала в листьях, дыхание растений, передвижение минеральных и органических веществ в растительном организме.</w:t>
      </w:r>
    </w:p>
    <w:p xmlns:wp14="http://schemas.microsoft.com/office/word/2010/wordml" w14:paraId="5F0AE0D8" wp14:textId="77777777">
      <w:pPr>
        <w:pStyle w:val="Normal"/>
        <w:shd w:val="clear" w:fill="FFFFFF"/>
        <w:tabs>
          <w:tab w:val="clear" w:pos="708"/>
          <w:tab w:val="left" w:leader="none" w:pos="851"/>
        </w:tabs>
        <w:overflowPunct w:val="true"/>
        <w:autoSpaceDE w:val="true"/>
        <w:spacing w:line="360" w:lineRule="auto"/>
        <w:ind w:hanging="0"/>
        <w:jc w:val="left"/>
        <w:textAlignment w:val="auto"/>
        <w:rPr>
          <w:rFonts w:ascii="Times New Roman" w:hAnsi="Times New Roman" w:eastAsia="Times New Roman" w:cs="Times New Roman"/>
          <w:b/>
          <w:b/>
          <w:spacing w:val="9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9"/>
          <w:sz w:val="28"/>
          <w:szCs w:val="28"/>
        </w:rPr>
        <w:t>Лабораторные работы:</w:t>
      </w:r>
    </w:p>
    <w:p xmlns:wp14="http://schemas.microsoft.com/office/word/2010/wordml" w14:paraId="12671192" wp14:textId="77777777">
      <w:pPr>
        <w:pStyle w:val="Normal"/>
        <w:overflowPunct w:val="true"/>
        <w:spacing w:line="360" w:lineRule="auto"/>
        <w:ind w:right="-57" w:hanging="0"/>
        <w:jc w:val="left"/>
        <w:textAlignment w:val="auto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Лабораторная работа №1.  «Поглощение воды корнем»</w:t>
      </w:r>
    </w:p>
    <w:p xmlns:wp14="http://schemas.microsoft.com/office/word/2010/wordml" w14:paraId="16C93FFC" wp14:textId="77777777">
      <w:pPr>
        <w:pStyle w:val="Normal"/>
        <w:overflowPunct w:val="true"/>
        <w:spacing w:line="360" w:lineRule="auto"/>
        <w:ind w:right="-57" w:hanging="0"/>
        <w:jc w:val="left"/>
        <w:textAlignment w:val="auto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Лабораторная работа №2.  «Выделение углекислого газа при дыхании»</w:t>
      </w:r>
    </w:p>
    <w:p xmlns:wp14="http://schemas.microsoft.com/office/word/2010/wordml" w14:paraId="1D4875B7" wp14:textId="77777777">
      <w:pPr>
        <w:pStyle w:val="Normal"/>
        <w:overflowPunct w:val="true"/>
        <w:spacing w:line="360" w:lineRule="auto"/>
        <w:ind w:hanging="0"/>
        <w:jc w:val="left"/>
        <w:textAlignment w:val="auto"/>
        <w:rPr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Лабораторная работа №3. «Передвижение веществ по побегу растения».</w:t>
      </w:r>
      <w:r>
        <w:rPr>
          <w:rFonts w:ascii="Times New Roman" w:hAnsi="Times New Roman" w:eastAsia="Times New Roman" w:cs="Times New Roman"/>
          <w:b/>
          <w:bCs/>
          <w:spacing w:val="9"/>
          <w:sz w:val="28"/>
          <w:szCs w:val="28"/>
        </w:rPr>
        <w:t xml:space="preserve"> </w:t>
      </w:r>
    </w:p>
    <w:p xmlns:wp14="http://schemas.microsoft.com/office/word/2010/wordml" w14:paraId="45FB0818" wp14:textId="77777777">
      <w:pPr>
        <w:pStyle w:val="Normal"/>
        <w:shd w:val="clear" w:fill="FFFFFF"/>
        <w:overflowPunct w:val="true"/>
        <w:autoSpaceDE w:val="true"/>
        <w:spacing w:line="36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spacing w:val="9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9"/>
          <w:sz w:val="28"/>
          <w:szCs w:val="28"/>
        </w:rPr>
      </w:r>
    </w:p>
    <w:p xmlns:wp14="http://schemas.microsoft.com/office/word/2010/wordml" w14:paraId="2B515046" wp14:textId="77777777">
      <w:pPr>
        <w:pStyle w:val="Normal"/>
        <w:shd w:val="clear" w:fill="FFFFFF"/>
        <w:overflowPunct w:val="true"/>
        <w:autoSpaceDE w:val="true"/>
        <w:spacing w:line="360" w:lineRule="auto"/>
        <w:ind w:hanging="0"/>
        <w:jc w:val="center"/>
        <w:textAlignment w:val="auto"/>
        <w:rPr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Размножение, рост и развитие организмов (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>7 часов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)</w:t>
      </w:r>
    </w:p>
    <w:p xmlns:wp14="http://schemas.microsoft.com/office/word/2010/wordml" w14:paraId="184B738A" wp14:textId="77777777">
      <w:pPr>
        <w:pStyle w:val="Normal"/>
        <w:overflowPunct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Размножение как важнейшее свойство организмов, его роль в преемственности поколений, расселении организмов. Способы размножения организмов. Бесполое размножение растений и животных.</w:t>
      </w:r>
    </w:p>
    <w:p xmlns:wp14="http://schemas.microsoft.com/office/word/2010/wordml" w14:paraId="5580C7D8" wp14:textId="77777777">
      <w:pPr>
        <w:pStyle w:val="Normal"/>
        <w:overflowPunct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Вегетативное размножение организмов.  Черенкование, способы вегетативного размножения комнатных растений. </w:t>
      </w:r>
    </w:p>
    <w:p xmlns:wp14="http://schemas.microsoft.com/office/word/2010/wordml" w14:paraId="41638E73" wp14:textId="77777777">
      <w:pPr>
        <w:pStyle w:val="Normal"/>
        <w:overflowPunct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Половые клетки. Оплодотворение. Цветок - орган полового размножения растений, его строение и функции. Опыление. Усложнение полового размножения в процессе исторического развития. Значение полового размножения для потомства и эволюции органического мира</w:t>
      </w:r>
    </w:p>
    <w:p xmlns:wp14="http://schemas.microsoft.com/office/word/2010/wordml" w14:paraId="5FE7AE6E" wp14:textId="77777777">
      <w:pPr>
        <w:pStyle w:val="Normal"/>
        <w:overflowPunct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Развитие животных с превращением и без превращения. Развитие человека и влияние вредных привычек на его развитие. Агротехнические приёмы, ускоряющие рост растений, их значение.</w:t>
      </w:r>
    </w:p>
    <w:p xmlns:wp14="http://schemas.microsoft.com/office/word/2010/wordml" w14:paraId="71173FC0" wp14:textId="77777777">
      <w:pPr>
        <w:pStyle w:val="Normal"/>
        <w:overflowPunct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Рост и развитие - свойства живых организмов. Причины роста организмов. Взаимосвязи процессов роста и развития организмов. Продолжительность роста растений и животных. Особенности роста растений. </w:t>
      </w:r>
    </w:p>
    <w:p xmlns:wp14="http://schemas.microsoft.com/office/word/2010/wordml" w14:paraId="52704B28" wp14:textId="77777777">
      <w:pPr>
        <w:pStyle w:val="Normal"/>
        <w:widowControl w:val="false"/>
        <w:overflowPunct w:val="true"/>
        <w:spacing w:line="360" w:lineRule="auto"/>
        <w:ind w:right="-57" w:hanging="0"/>
        <w:textAlignment w:val="auto"/>
        <w:rPr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Демонстрации: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коллекции, иллюстрирующие раз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личные способы распространения плодов и семян; различ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ные способы размножения растений; опыты, доказываю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щие рост корня и побега верхушкой, необходимость усло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вий для прорастания семян и роста проростка.</w:t>
      </w:r>
    </w:p>
    <w:p xmlns:wp14="http://schemas.microsoft.com/office/word/2010/wordml" w14:paraId="3B1CD6DF" wp14:textId="77777777">
      <w:pPr>
        <w:pStyle w:val="Normal"/>
        <w:overflowPunct w:val="true"/>
        <w:spacing w:line="360" w:lineRule="auto"/>
        <w:ind w:hanging="0"/>
        <w:jc w:val="left"/>
        <w:textAlignment w:val="auto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Лабораторная работа№4.  «Вегетативное размножение комнатных растений»</w:t>
      </w:r>
    </w:p>
    <w:p xmlns:wp14="http://schemas.microsoft.com/office/word/2010/wordml" w14:paraId="034B93A7" wp14:textId="77777777">
      <w:pPr>
        <w:pStyle w:val="Normal"/>
        <w:overflowPunct w:val="true"/>
        <w:spacing w:line="360" w:lineRule="auto"/>
        <w:ind w:hanging="0"/>
        <w:jc w:val="left"/>
        <w:textAlignment w:val="auto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Лабораторная работа№5.  «Определение возраста деревьев по спилу».</w:t>
      </w:r>
    </w:p>
    <w:p xmlns:wp14="http://schemas.microsoft.com/office/word/2010/wordml" w14:paraId="049F31CB" wp14:textId="77777777">
      <w:pPr>
        <w:pStyle w:val="Normal"/>
        <w:shd w:val="clear" w:fill="FFFFFF"/>
        <w:overflowPunct w:val="true"/>
        <w:autoSpaceDE w:val="true"/>
        <w:spacing w:line="36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 xmlns:wp14="http://schemas.microsoft.com/office/word/2010/wordml" w14:paraId="23F819A9" wp14:textId="77777777">
      <w:pPr>
        <w:pStyle w:val="Normal"/>
        <w:shd w:val="clear" w:fill="FFFFFF"/>
        <w:overflowPunct w:val="true"/>
        <w:autoSpaceDE w:val="true"/>
        <w:spacing w:line="36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7"/>
          <w:sz w:val="28"/>
          <w:szCs w:val="28"/>
        </w:rPr>
        <w:t>Регуляция жизнедеятельности организмов (</w:t>
      </w:r>
      <w:r>
        <w:rPr>
          <w:rFonts w:ascii="Times New Roman" w:hAnsi="Times New Roman" w:eastAsia="Times New Roman" w:cs="Times New Roman"/>
          <w:b/>
          <w:i/>
          <w:spacing w:val="7"/>
          <w:sz w:val="28"/>
          <w:szCs w:val="28"/>
        </w:rPr>
        <w:t>10 часов</w:t>
      </w:r>
      <w:r>
        <w:rPr>
          <w:rFonts w:ascii="Times New Roman" w:hAnsi="Times New Roman" w:eastAsia="Times New Roman" w:cs="Times New Roman"/>
          <w:b/>
          <w:spacing w:val="7"/>
          <w:sz w:val="28"/>
          <w:szCs w:val="28"/>
        </w:rPr>
        <w:t>)</w:t>
      </w:r>
    </w:p>
    <w:p xmlns:wp14="http://schemas.microsoft.com/office/word/2010/wordml" w14:paraId="59498709" wp14:textId="77777777">
      <w:pPr>
        <w:pStyle w:val="Normal"/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Раздражимость - свойство живых организмов. Реакция растений и животных на изменения в окружающей среде.  Биоритмы в жизнедеятельности в любом живом организме. </w:t>
      </w:r>
    </w:p>
    <w:p xmlns:wp14="http://schemas.microsoft.com/office/word/2010/wordml" w14:paraId="484AC8B6" wp14:textId="77777777">
      <w:pPr>
        <w:pStyle w:val="Normal"/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Эндокринная система, ее  роль в гуморальной регуляции организмов.  Биологически активные вещества. Гормоны. </w:t>
      </w:r>
    </w:p>
    <w:p xmlns:wp14="http://schemas.microsoft.com/office/word/2010/wordml" w14:paraId="0812D6EA" wp14:textId="77777777">
      <w:pPr>
        <w:pStyle w:val="Normal"/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Общее представление о нервной системе. Нейрон - структурная единица нервной системы.  Рефлекс - основа процессов жизнедеятельности  организмов. Рефлекторный  характер деятельности нервной  системы.  Нейрогуморальная регуляция процессов жизнедеятельности организмов. Поведение. Врождённое поведение. Инстинкты. Условные рефлексы.  Приобретённое поведение. Поведение человека. Высшая  нервная деятельность.</w:t>
      </w:r>
    </w:p>
    <w:p xmlns:wp14="http://schemas.microsoft.com/office/word/2010/wordml" w14:paraId="1834DFE5" wp14:textId="77777777">
      <w:pPr>
        <w:pStyle w:val="Normal"/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Движение – свойство живых организмов. Многообразие способов движения живых организмов. Передвижение одноклеточных организмов. Разнообразие способов передвижения многоклеточных организмов. Передвижение многоклеточных животных в разных средах обитания.</w:t>
      </w:r>
    </w:p>
    <w:p xmlns:wp14="http://schemas.microsoft.com/office/word/2010/wordml" w14:paraId="60695D55" wp14:textId="77777777">
      <w:pPr>
        <w:pStyle w:val="Normal"/>
        <w:overflowPunct w:val="true"/>
        <w:autoSpaceDE w:val="true"/>
        <w:spacing w:line="360" w:lineRule="auto"/>
        <w:ind w:firstLine="708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Организм - единое целое. Взаимосвязь клеток, тканей, систем органов и процессов жизнедеятельности </w:t>
      </w:r>
    </w:p>
    <w:p xmlns:wp14="http://schemas.microsoft.com/office/word/2010/wordml" w14:paraId="0D429160" wp14:textId="77777777">
      <w:pPr>
        <w:pStyle w:val="Normal"/>
        <w:widowControl w:val="false"/>
        <w:overflowPunct w:val="true"/>
        <w:spacing w:line="360" w:lineRule="auto"/>
        <w:ind w:hanging="0"/>
        <w:textAlignment w:val="auto"/>
        <w:rPr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Демонстрации: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модели головного мозга позвоноч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ных; скелеты разных животных; видеофильмы, иллюстрирую</w:t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щие движения у растений и животных. </w:t>
      </w:r>
    </w:p>
    <w:p xmlns:wp14="http://schemas.microsoft.com/office/word/2010/wordml" w14:paraId="4B22B3EE" wp14:textId="77777777">
      <w:pPr>
        <w:pStyle w:val="Normal"/>
        <w:overflowPunct w:val="true"/>
        <w:autoSpaceDE w:val="true"/>
        <w:spacing w:line="360" w:lineRule="auto"/>
        <w:ind w:left="720"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Тематический план</w:t>
      </w:r>
    </w:p>
    <w:p xmlns:wp14="http://schemas.microsoft.com/office/word/2010/wordml" w14:paraId="53128261" wp14:textId="77777777">
      <w:pPr>
        <w:pStyle w:val="Normal"/>
        <w:widowControl w:val="false"/>
        <w:overflowPunct w:val="true"/>
        <w:spacing w:line="360" w:lineRule="auto"/>
        <w:ind w:hanging="0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tbl>
      <w:tblPr>
        <w:tblW w:w="9154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insideH w:val="single" w:color="000000" w:sz="6" w:space="0"/>
        </w:tblBorders>
        <w:tblCellMar>
          <w:top w:w="0" w:type="dxa"/>
          <w:left w:w="40" w:type="dxa"/>
          <w:bottom w:w="0" w:type="dxa"/>
          <w:right w:w="40" w:type="dxa"/>
        </w:tblCellMar>
      </w:tblPr>
      <w:tblGrid>
        <w:gridCol w:w="1417"/>
        <w:gridCol w:w="5963"/>
        <w:gridCol w:w="1774"/>
      </w:tblGrid>
      <w:tr xmlns:wp14="http://schemas.microsoft.com/office/word/2010/wordml" w14:paraId="2B8937D5" wp14:textId="77777777">
        <w:trPr>
          <w:trHeight w:val="917" w:hRule="atLeast"/>
        </w:trPr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FFFFFF"/>
            <w:vAlign w:val="center"/>
          </w:tcPr>
          <w:p w14:paraId="0F9F350F" wp14:textId="77777777">
            <w:pPr>
              <w:pStyle w:val="Normal"/>
              <w:shd w:val="clear" w:fill="FFFFFF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9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FFFFFF"/>
            <w:vAlign w:val="center"/>
          </w:tcPr>
          <w:p w14:paraId="7A2CD437" wp14:textId="77777777">
            <w:pPr>
              <w:pStyle w:val="Normal"/>
              <w:shd w:val="clear" w:fill="FFFFFF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Разделы, темы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  <w:insideV w:val="single" w:color="000000" w:sz="6" w:space="0"/>
            </w:tcBorders>
            <w:shd w:val="clear" w:fill="FFFFFF"/>
            <w:vAlign w:val="center"/>
          </w:tcPr>
          <w:p w14:paraId="62486C05" wp14:textId="77777777">
            <w:pPr>
              <w:pStyle w:val="Normal"/>
              <w:shd w:val="clear" w:fill="FFFFFF"/>
              <w:overflowPunct w:val="true"/>
              <w:autoSpaceDE w:val="true"/>
              <w:snapToGrid w:val="fals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 w14:paraId="77B5C058" wp14:textId="77777777">
            <w:pPr>
              <w:pStyle w:val="Normal"/>
              <w:shd w:val="clear" w:fill="FFFFFF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  <w:p w14:paraId="29D6B04F" wp14:textId="77777777">
            <w:pPr>
              <w:pStyle w:val="Normal"/>
              <w:shd w:val="clear" w:fill="FFFFFF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xmlns:wp14="http://schemas.microsoft.com/office/word/2010/wordml" w14:paraId="165C82A0" wp14:textId="77777777">
        <w:trPr>
          <w:trHeight w:val="660" w:hRule="atLeast"/>
        </w:trPr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auto"/>
            <w:vAlign w:val="center"/>
          </w:tcPr>
          <w:p w14:paraId="649841BE" wp14:textId="77777777">
            <w:pPr>
              <w:pStyle w:val="Normal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auto"/>
            <w:vAlign w:val="center"/>
          </w:tcPr>
          <w:p w14:paraId="7048BFEA" wp14:textId="77777777">
            <w:pPr>
              <w:pStyle w:val="Normal"/>
              <w:shd w:val="clear" w:fill="FFFFFF"/>
              <w:overflowPunct w:val="true"/>
              <w:autoSpaceDE w:val="true"/>
              <w:spacing w:before="101" w:after="0" w:line="240" w:lineRule="auto"/>
              <w:ind w:left="62" w:hanging="0"/>
              <w:textAlignment w:val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Жизнедеятельность организмов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shd w:val="clear" w:fill="FFFFFF"/>
            <w:vAlign w:val="center"/>
          </w:tcPr>
          <w:p w14:paraId="111B77A1" wp14:textId="77777777">
            <w:pPr>
              <w:pStyle w:val="Normal"/>
              <w:shd w:val="clear" w:fill="FFFFFF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</w:rPr>
              <w:t>17</w:t>
            </w:r>
          </w:p>
        </w:tc>
      </w:tr>
      <w:tr xmlns:wp14="http://schemas.microsoft.com/office/word/2010/wordml" w14:paraId="3FFB5310" wp14:textId="77777777">
        <w:trPr>
          <w:trHeight w:val="660" w:hRule="atLeast"/>
        </w:trPr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auto"/>
            <w:vAlign w:val="center"/>
          </w:tcPr>
          <w:p w14:paraId="18F999B5" wp14:textId="77777777">
            <w:pPr>
              <w:pStyle w:val="Normal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auto"/>
            <w:vAlign w:val="center"/>
          </w:tcPr>
          <w:p w14:paraId="70F405FB" wp14:textId="77777777">
            <w:pPr>
              <w:pStyle w:val="Normal"/>
              <w:shd w:val="clear" w:fill="FFFFFF"/>
              <w:overflowPunct w:val="true"/>
              <w:autoSpaceDE w:val="true"/>
              <w:spacing w:before="139" w:after="0" w:line="240" w:lineRule="auto"/>
              <w:ind w:right="14" w:hanging="0"/>
              <w:textAlignment w:val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Размножение, рост и развитие организмов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shd w:val="clear" w:fill="FFFFFF"/>
            <w:vAlign w:val="center"/>
          </w:tcPr>
          <w:p w14:paraId="75697EEC" wp14:textId="77777777">
            <w:pPr>
              <w:pStyle w:val="Normal"/>
              <w:shd w:val="clear" w:fill="FFFFFF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</w:rPr>
              <w:t>7</w:t>
            </w:r>
          </w:p>
        </w:tc>
      </w:tr>
      <w:tr xmlns:wp14="http://schemas.microsoft.com/office/word/2010/wordml" w14:paraId="112AF3A2" wp14:textId="77777777">
        <w:trPr>
          <w:trHeight w:val="660" w:hRule="atLeast"/>
        </w:trPr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auto"/>
            <w:vAlign w:val="center"/>
          </w:tcPr>
          <w:p w14:paraId="5FCD5EC4" wp14:textId="77777777">
            <w:pPr>
              <w:pStyle w:val="Normal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9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auto"/>
            <w:vAlign w:val="center"/>
          </w:tcPr>
          <w:p w14:paraId="3EDDA4CB" wp14:textId="77777777">
            <w:pPr>
              <w:pStyle w:val="Normal"/>
              <w:shd w:val="clear" w:fill="FFFFFF"/>
              <w:overflowPunct w:val="true"/>
              <w:autoSpaceDE w:val="true"/>
              <w:spacing w:before="5" w:after="0" w:line="240" w:lineRule="auto"/>
              <w:ind w:hanging="0"/>
              <w:textAlignment w:val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Регуляция жизнедеятельности организмов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shd w:val="clear" w:fill="FFFFFF"/>
            <w:vAlign w:val="center"/>
          </w:tcPr>
          <w:p w14:paraId="5D369756" wp14:textId="77777777">
            <w:pPr>
              <w:pStyle w:val="Normal"/>
              <w:shd w:val="clear" w:fill="FFFFFF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</w:rPr>
              <w:t>10</w:t>
            </w:r>
          </w:p>
        </w:tc>
      </w:tr>
      <w:tr xmlns:wp14="http://schemas.microsoft.com/office/word/2010/wordml" w14:paraId="0E3ACF75" wp14:textId="77777777">
        <w:trPr>
          <w:trHeight w:val="660" w:hRule="atLeast"/>
        </w:trPr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auto"/>
            <w:vAlign w:val="center"/>
          </w:tcPr>
          <w:p w14:paraId="4101652C" wp14:textId="77777777">
            <w:pPr>
              <w:pStyle w:val="Normal"/>
              <w:overflowPunct w:val="true"/>
              <w:autoSpaceDE w:val="true"/>
              <w:snapToGrid w:val="fals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</w:r>
          </w:p>
        </w:tc>
        <w:tc>
          <w:tcPr>
            <w:tcW w:w="59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insideH w:val="single" w:color="000000" w:sz="6" w:space="0"/>
            </w:tcBorders>
            <w:shd w:val="clear" w:fill="auto"/>
            <w:vAlign w:val="center"/>
          </w:tcPr>
          <w:p w14:paraId="027C7D9A" wp14:textId="77777777">
            <w:pPr>
              <w:pStyle w:val="Normal"/>
              <w:shd w:val="clear" w:fill="FFFFFF"/>
              <w:overflowPunct w:val="true"/>
              <w:autoSpaceDE w:val="true"/>
              <w:spacing w:before="5" w:after="0" w:line="240" w:lineRule="auto"/>
              <w:ind w:hanging="0"/>
              <w:textAlignment w:val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shd w:val="clear" w:fill="FFFFFF"/>
            <w:vAlign w:val="center"/>
          </w:tcPr>
          <w:p w14:paraId="3848D7E0" wp14:textId="77777777">
            <w:pPr>
              <w:pStyle w:val="Normal"/>
              <w:shd w:val="clear" w:fill="FFFFFF"/>
              <w:overflowPunct w:val="true"/>
              <w:autoSpaceDE w:val="true"/>
              <w:spacing w:line="240"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</w:rPr>
              <w:t>34</w:t>
            </w:r>
          </w:p>
        </w:tc>
      </w:tr>
    </w:tbl>
    <w:p xmlns:wp14="http://schemas.microsoft.com/office/word/2010/wordml" w14:paraId="4B99056E" wp14:textId="77777777">
      <w:pPr>
        <w:pStyle w:val="Normal"/>
        <w:widowControl w:val="false"/>
        <w:overflowPunct w:val="true"/>
        <w:spacing w:line="360" w:lineRule="auto"/>
        <w:ind w:hanging="0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 xmlns:wp14="http://schemas.microsoft.com/office/word/2010/wordml" w14:paraId="1299C43A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 xmlns:wp14="http://schemas.microsoft.com/office/word/2010/wordml" w14:paraId="4DDBEF00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 xmlns:wp14="http://schemas.microsoft.com/office/word/2010/wordml" w14:paraId="66CB6467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График проведения практических работ</w:t>
      </w:r>
    </w:p>
    <w:p xmlns:wp14="http://schemas.microsoft.com/office/word/2010/wordml" w14:paraId="42045F3C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" behindDoc="0" locked="0" layoutInCell="1" allowOverlap="1" wp14:anchorId="2908FFA3" wp14:editId="7777777">
                <wp:simplePos x="0" y="0"/>
                <wp:positionH relativeFrom="margin">
                  <wp:posOffset>19685</wp:posOffset>
                </wp:positionH>
                <wp:positionV relativeFrom="paragraph">
                  <wp:posOffset>80010</wp:posOffset>
                </wp:positionV>
                <wp:extent cx="5763895" cy="105410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895" cy="10541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9077" w:type="dxa"/>
                              <w:jc w:val="left"/>
                              <w:tblInd w:w="0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insideH w:val="single" w:color="000000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70"/>
                              <w:gridCol w:w="6596"/>
                              <w:gridCol w:w="1711"/>
                            </w:tblGrid>
                            <w:tr xmlns:wp14="http://schemas.microsoft.com/office/word/2010/wordml" w14:paraId="5F32B6FE" wp14:textId="77777777"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7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27D9C9B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pacing w:line="240" w:lineRule="auto"/>
                                    <w:ind w:firstLine="28"/>
                                    <w:jc w:val="center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65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4A9BA354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pacing w:line="240" w:lineRule="auto"/>
                                    <w:ind w:hanging="0"/>
                                    <w:jc w:val="center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Тема 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 практической работы</w:t>
                                  </w:r>
                                </w:p>
                                <w:p w14:paraId="3461D779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pacing w:line="240" w:lineRule="auto"/>
                                    <w:ind w:hanging="0"/>
                                    <w:jc w:val="left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5AF6A754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pacing w:line="240" w:lineRule="auto"/>
                                    <w:ind w:hanging="0"/>
                                    <w:jc w:val="center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Период проведения</w:t>
                                  </w:r>
                                </w:p>
                              </w:tc>
                            </w:tr>
                            <w:tr xmlns:wp14="http://schemas.microsoft.com/office/word/2010/wordml" w14:paraId="179A0D2D" wp14:textId="77777777">
                              <w:trPr>
                                <w:trHeight w:val="218" w:hRule="atLeast"/>
                              </w:trPr>
                              <w:tc>
                                <w:tcPr>
                                  <w:tcW w:w="7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135CBF0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pacing w:line="240" w:lineRule="auto"/>
                                    <w:ind w:hanging="0"/>
                                    <w:jc w:val="center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65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309B5EF0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pacing w:line="240" w:lineRule="auto"/>
                                    <w:ind w:hanging="0"/>
                                    <w:jc w:val="left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sz w:val="28"/>
                                      <w:szCs w:val="28"/>
                                    </w:rPr>
                                    <w:t>Поглощение воды корнем</w:t>
                                  </w: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3CF2D8B6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napToGrid w:val="false"/>
                                    <w:spacing w:line="240" w:lineRule="auto"/>
                                    <w:ind w:hanging="0"/>
                                    <w:jc w:val="left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28"/>
                                      <w:szCs w:val="28"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434E89DA" wp14:textId="77777777">
                              <w:trPr>
                                <w:trHeight w:val="218" w:hRule="atLeast"/>
                              </w:trPr>
                              <w:tc>
                                <w:tcPr>
                                  <w:tcW w:w="7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F9ABB3F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pacing w:line="240" w:lineRule="auto"/>
                                    <w:ind w:hanging="0"/>
                                    <w:jc w:val="center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65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1EF3253F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pacing w:line="240" w:lineRule="auto"/>
                                    <w:ind w:hanging="0"/>
                                    <w:jc w:val="left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sz w:val="28"/>
                                      <w:szCs w:val="28"/>
                                    </w:rPr>
                                    <w:t>Вегетативное размножение комнатных растений</w:t>
                                  </w: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0FB78278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napToGrid w:val="false"/>
                                    <w:spacing w:line="240" w:lineRule="auto"/>
                                    <w:ind w:hanging="0"/>
                                    <w:jc w:val="left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28"/>
                                      <w:szCs w:val="28"/>
                                    </w:rPr>
                                  </w:r>
                                </w:p>
                              </w:tc>
                            </w:tr>
                            <w:tr xmlns:wp14="http://schemas.microsoft.com/office/word/2010/wordml" w14:paraId="69984D8A" wp14:textId="77777777">
                              <w:trPr>
                                <w:trHeight w:val="218" w:hRule="atLeast"/>
                              </w:trPr>
                              <w:tc>
                                <w:tcPr>
                                  <w:tcW w:w="77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56C72689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pacing w:line="240" w:lineRule="auto"/>
                                    <w:ind w:hanging="0"/>
                                    <w:jc w:val="center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65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insideH w:val="single" w:color="000000" w:sz="4" w:space="0"/>
                                  </w:tcBorders>
                                  <w:shd w:val="clear" w:fill="auto"/>
                                </w:tcPr>
                                <w:p w14:paraId="00002717" wp14:textId="77777777">
                                  <w:pPr>
                                    <w:pStyle w:val="Normal"/>
                                    <w:widowControl w:val="false"/>
                                    <w:overflowPunct w:val="true"/>
                                    <w:autoSpaceDE w:val="true"/>
                                    <w:snapToGrid w:val="false"/>
                                    <w:spacing w:line="240" w:lineRule="auto"/>
                                    <w:ind w:hanging="0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sz w:val="28"/>
                                      <w:szCs w:val="28"/>
                                    </w:rPr>
                                    <w:t>Определение возраста деревьев по спилу</w:t>
                                  </w: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single" w:color="000000" w:sz="4" w:space="0"/>
                                    <w:insideV w:val="single" w:color="000000" w:sz="4" w:space="0"/>
                                  </w:tcBorders>
                                  <w:shd w:val="clear" w:fill="auto"/>
                                </w:tcPr>
                                <w:p w14:paraId="1FC39945" wp14:textId="77777777">
                                  <w:pPr>
                                    <w:pStyle w:val="Normal"/>
                                    <w:tabs>
                                      <w:tab w:val="clear" w:pos="708"/>
                                      <w:tab w:val="left" w:leader="none" w:pos="2780"/>
                                    </w:tabs>
                                    <w:overflowPunct w:val="true"/>
                                    <w:autoSpaceDE w:val="true"/>
                                    <w:snapToGrid w:val="false"/>
                                    <w:spacing w:line="240" w:lineRule="auto"/>
                                    <w:ind w:hanging="0"/>
                                    <w:jc w:val="left"/>
                                    <w:textAlignment w:val="auto"/>
                                    <w:rPr>
                                      <w:rFonts w:ascii="Times New Roman" w:hAnsi="Times New Roman" w:eastAsia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28"/>
                                      <w:szCs w:val="28"/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076FD57">
              <v:rect style="position:absolute;rotation:0;width:453.85pt;height:83pt;mso-wrap-distance-left:9pt;mso-wrap-distance-right:9pt;mso-wrap-distance-top:0pt;mso-wrap-distance-bottom:0pt;margin-top:6.3pt;mso-position-vertical-relative:text;margin-left:1.55pt;mso-position-horizontal-relative:margin" fillcolor="#FFFFFF">
                <v:fill opacity="0f"/>
                <v:textbox>
                  <w:txbxContent>
                    <w:tbl>
                      <w:tblPr>
                        <w:tblW w:w="9077" w:type="dxa"/>
                        <w:jc w:val="left"/>
                        <w:tblInd w:w="0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insideH w:val="single" w:color="000000" w:sz="4" w:space="0"/>
                        </w:tblBorders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70"/>
                        <w:gridCol w:w="6596"/>
                        <w:gridCol w:w="1711"/>
                      </w:tblGrid>
                      <w:tr w14:paraId="6DD72F2B" wp14:textId="77777777">
                        <w:trPr>
                          <w:trHeight w:val="307" w:hRule="atLeast"/>
                        </w:trPr>
                        <w:tc>
                          <w:tcPr>
                            <w:tcW w:w="7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95C7A58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pacing w:line="240" w:lineRule="auto"/>
                              <w:ind w:firstLine="28"/>
                              <w:jc w:val="center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65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1BB3719B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pacing w:line="240" w:lineRule="auto"/>
                              <w:ind w:hanging="0"/>
                              <w:jc w:val="center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Тема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практической работы</w:t>
                            </w:r>
                          </w:p>
                          <w:p w14:paraId="0562CB0E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pacing w:line="240" w:lineRule="auto"/>
                              <w:ind w:hanging="0"/>
                              <w:jc w:val="left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ED3CA94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pacing w:line="240" w:lineRule="auto"/>
                              <w:ind w:hanging="0"/>
                              <w:jc w:val="center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Период проведения</w:t>
                            </w:r>
                          </w:p>
                        </w:tc>
                      </w:tr>
                      <w:tr w14:paraId="7DEE3C80" wp14:textId="77777777">
                        <w:trPr>
                          <w:trHeight w:val="218" w:hRule="atLeast"/>
                        </w:trPr>
                        <w:tc>
                          <w:tcPr>
                            <w:tcW w:w="7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21FA6016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pacing w:line="240" w:lineRule="auto"/>
                              <w:ind w:hanging="0"/>
                              <w:jc w:val="center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65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0DEDF62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pacing w:line="240" w:lineRule="auto"/>
                              <w:ind w:hanging="0"/>
                              <w:jc w:val="left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Cs/>
                                <w:sz w:val="28"/>
                                <w:szCs w:val="28"/>
                              </w:rPr>
                              <w:t>Поглощение воды корнем</w:t>
                            </w: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34CE0A41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napToGrid w:val="false"/>
                              <w:spacing w:line="240" w:lineRule="auto"/>
                              <w:ind w:hanging="0"/>
                              <w:jc w:val="left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28"/>
                                <w:szCs w:val="28"/>
                              </w:rPr>
                            </w:r>
                          </w:p>
                        </w:tc>
                      </w:tr>
                      <w:tr w14:paraId="4ED2F92E" wp14:textId="77777777">
                        <w:trPr>
                          <w:trHeight w:val="218" w:hRule="atLeast"/>
                        </w:trPr>
                        <w:tc>
                          <w:tcPr>
                            <w:tcW w:w="7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EECEDAA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pacing w:line="240" w:lineRule="auto"/>
                              <w:ind w:hanging="0"/>
                              <w:jc w:val="center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65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65D86535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pacing w:line="240" w:lineRule="auto"/>
                              <w:ind w:hanging="0"/>
                              <w:jc w:val="left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Cs/>
                                <w:sz w:val="28"/>
                                <w:szCs w:val="28"/>
                              </w:rPr>
                              <w:t>Вегетативное размножение комнатных растений</w:t>
                            </w: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2EBF3C5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napToGrid w:val="false"/>
                              <w:spacing w:line="240" w:lineRule="auto"/>
                              <w:ind w:hanging="0"/>
                              <w:jc w:val="left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28"/>
                                <w:szCs w:val="28"/>
                              </w:rPr>
                            </w:r>
                          </w:p>
                        </w:tc>
                      </w:tr>
                      <w:tr w14:paraId="4DADD1AC" wp14:textId="77777777">
                        <w:trPr>
                          <w:trHeight w:val="218" w:hRule="atLeast"/>
                        </w:trPr>
                        <w:tc>
                          <w:tcPr>
                            <w:tcW w:w="77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3127FDAC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pacing w:line="240" w:lineRule="auto"/>
                              <w:ind w:hanging="0"/>
                              <w:jc w:val="center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65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insideH w:val="single" w:color="000000" w:sz="4" w:space="0"/>
                            </w:tcBorders>
                            <w:shd w:val="clear" w:fill="auto"/>
                          </w:tcPr>
                          <w:p w14:paraId="50931777" wp14:textId="77777777">
                            <w:pPr>
                              <w:pStyle w:val="Normal"/>
                              <w:widowControl w:val="false"/>
                              <w:overflowPunct w:val="true"/>
                              <w:autoSpaceDE w:val="true"/>
                              <w:snapToGrid w:val="false"/>
                              <w:spacing w:line="240" w:lineRule="auto"/>
                              <w:ind w:hanging="0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Cs/>
                                <w:sz w:val="28"/>
                                <w:szCs w:val="28"/>
                              </w:rPr>
                              <w:t>Определение возраста деревьев по спилу</w:t>
                            </w: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cBorders>
                            <w:shd w:val="clear" w:fill="auto"/>
                          </w:tcPr>
                          <w:p w14:paraId="6D98A12B" wp14:textId="77777777">
                            <w:pPr>
                              <w:pStyle w:val="Normal"/>
                              <w:tabs>
                                <w:tab w:val="clear" w:pos="708"/>
                                <w:tab w:val="left" w:leader="none" w:pos="2780"/>
                              </w:tabs>
                              <w:overflowPunct w:val="true"/>
                              <w:autoSpaceDE w:val="true"/>
                              <w:snapToGrid w:val="false"/>
                              <w:spacing w:line="240" w:lineRule="auto"/>
                              <w:ind w:hanging="0"/>
                              <w:jc w:val="left"/>
                              <w:textAlignment w:val="auto"/>
                              <w:rPr>
                                <w:rFonts w:ascii="Times New Roman" w:hAnsi="Times New Roman" w:eastAsia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28"/>
                                <w:szCs w:val="28"/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 xmlns:wp14="http://schemas.microsoft.com/office/word/2010/wordml" w14:paraId="2946DB82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 xmlns:wp14="http://schemas.microsoft.com/office/word/2010/wordml" w14:paraId="5997CC1D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 xmlns:wp14="http://schemas.microsoft.com/office/word/2010/wordml" w14:paraId="110FFD37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 xmlns:wp14="http://schemas.microsoft.com/office/word/2010/wordml" w14:paraId="6B699379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 xmlns:wp14="http://schemas.microsoft.com/office/word/2010/wordml" w14:paraId="3FE9F23F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 xmlns:wp14="http://schemas.microsoft.com/office/word/2010/wordml" w14:paraId="201D4C4A" wp14:textId="77777777">
      <w:pPr>
        <w:pStyle w:val="Normal"/>
        <w:overflowPunct w:val="true"/>
        <w:autoSpaceDE w:val="true"/>
        <w:spacing w:line="360" w:lineRule="auto"/>
        <w:ind w:firstLine="708"/>
        <w:jc w:val="center"/>
        <w:textAlignment w:val="auto"/>
        <w:rPr/>
      </w:pPr>
      <w:r>
        <w:rPr/>
        <w:t>График проведения контрольных работ</w:t>
      </w:r>
    </w:p>
    <w:tbl>
      <w:tblPr>
        <w:tblW w:w="13405" w:type="dxa"/>
        <w:jc w:val="left"/>
        <w:tblInd w:w="-7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9"/>
        <w:gridCol w:w="510"/>
        <w:gridCol w:w="199"/>
        <w:gridCol w:w="6662"/>
        <w:gridCol w:w="1711"/>
        <w:gridCol w:w="4234"/>
      </w:tblGrid>
      <w:tr xmlns:wp14="http://schemas.microsoft.com/office/word/2010/wordml" w14:paraId="789FAB4B" wp14:textId="77777777">
        <w:trPr/>
        <w:tc>
          <w:tcPr>
            <w:tcW w:w="89" w:type="dxa"/>
            <w:tcBorders/>
            <w:shd w:val="clear" w:fill="auto"/>
          </w:tcPr>
          <w:p w14:paraId="1F72F646" wp14:textId="77777777">
            <w:pPr>
              <w:pStyle w:val="TableHeading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1C66B0F3" wp14:textId="77777777">
            <w:pPr>
              <w:pStyle w:val="Normal"/>
              <w:overflowPunct w:val="true"/>
              <w:autoSpaceDE w:val="true"/>
              <w:spacing w:line="240" w:lineRule="auto"/>
              <w:ind w:hanging="0"/>
              <w:textAlignment w:val="auto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79E36B59" wp14:textId="77777777">
            <w:pPr>
              <w:pStyle w:val="Normal"/>
              <w:overflowPunct w:val="true"/>
              <w:autoSpaceDE w:val="true"/>
              <w:spacing w:line="240" w:lineRule="auto"/>
              <w:ind w:hanging="0"/>
              <w:textAlignment w:val="auto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>Тема контрольной работы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64969B78" wp14:textId="77777777">
            <w:pPr>
              <w:pStyle w:val="Normal"/>
              <w:overflowPunct w:val="true"/>
              <w:autoSpaceDE w:val="true"/>
              <w:spacing w:line="240" w:lineRule="auto"/>
              <w:ind w:hanging="0"/>
              <w:textAlignment w:val="auto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>Период проведения</w:t>
            </w:r>
          </w:p>
        </w:tc>
        <w:tc>
          <w:tcPr>
            <w:tcW w:w="4234" w:type="dxa"/>
            <w:tcBorders>
              <w:left w:val="single" w:color="000000" w:sz="4" w:space="0"/>
            </w:tcBorders>
            <w:shd w:val="clear" w:fill="auto"/>
          </w:tcPr>
          <w:p w14:paraId="08CE6F91" wp14:textId="77777777">
            <w:pPr>
              <w:pStyle w:val="Normal"/>
              <w:snapToGrid w:val="false"/>
              <w:rPr>
                <w:rFonts w:ascii="Calibri" w:hAnsi="Calibri" w:eastAsia="Times New Roman" w:cs="Times New Roman"/>
                <w:b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 w:eastAsia="Times New Roman" w:cs="Times New Roman"/>
                <w:b/>
                <w:color w:val="000000"/>
                <w:sz w:val="28"/>
                <w:szCs w:val="28"/>
                <w:lang w:eastAsia="en-US"/>
              </w:rPr>
            </w:r>
          </w:p>
        </w:tc>
      </w:tr>
      <w:tr xmlns:wp14="http://schemas.microsoft.com/office/word/2010/wordml" w14:paraId="31075BB1" wp14:textId="77777777">
        <w:trPr/>
        <w:tc>
          <w:tcPr>
            <w:tcW w:w="89" w:type="dxa"/>
            <w:tcBorders/>
            <w:shd w:val="clear" w:fill="auto"/>
          </w:tcPr>
          <w:p w14:paraId="61CDCEAD" wp14:textId="77777777">
            <w:pPr>
              <w:pStyle w:val="TableContents"/>
              <w:rPr>
                <w:rFonts w:ascii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hAnsi="Calibri" w:cs="Times New Roman"/>
                <w:sz w:val="28"/>
                <w:szCs w:val="28"/>
                <w:lang w:eastAsia="en-US"/>
              </w:rPr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06B67560" wp14:textId="77777777">
            <w:pPr>
              <w:pStyle w:val="Normal"/>
              <w:overflowPunct w:val="true"/>
              <w:autoSpaceDE w:val="true"/>
              <w:spacing w:line="240" w:lineRule="auto"/>
              <w:ind w:hanging="0"/>
              <w:textAlignment w:val="auto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72DA3F85" wp14:textId="77777777">
            <w:pPr>
              <w:pStyle w:val="Normal"/>
              <w:overflowPunct w:val="true"/>
              <w:autoSpaceDE w:val="true"/>
              <w:spacing w:line="240" w:lineRule="auto"/>
              <w:ind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6BB9E253" wp14:textId="77777777">
            <w:pPr>
              <w:pStyle w:val="Normal"/>
              <w:overflowPunct w:val="true"/>
              <w:autoSpaceDE w:val="true"/>
              <w:snapToGrid w:val="false"/>
              <w:spacing w:line="240" w:lineRule="auto"/>
              <w:ind w:hanging="0"/>
              <w:textAlignment w:val="auto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tcW w:w="4234" w:type="dxa"/>
            <w:tcBorders>
              <w:left w:val="single" w:color="000000" w:sz="4" w:space="0"/>
            </w:tcBorders>
            <w:shd w:val="clear" w:fill="auto"/>
          </w:tcPr>
          <w:p w14:paraId="23DE523C" wp14:textId="77777777">
            <w:pPr>
              <w:pStyle w:val="Normal"/>
              <w:snapToGrid w:val="false"/>
              <w:rPr>
                <w:rFonts w:ascii="Calibri" w:hAnsi="Calibri" w:eastAsia="Times New Roman" w:cs="Times New Roman"/>
                <w:b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 w:eastAsia="Times New Roman" w:cs="Times New Roman"/>
                <w:b/>
                <w:color w:val="000000"/>
                <w:sz w:val="28"/>
                <w:szCs w:val="28"/>
                <w:lang w:eastAsia="en-US"/>
              </w:rPr>
            </w:r>
          </w:p>
        </w:tc>
      </w:tr>
      <w:tr xmlns:wp14="http://schemas.microsoft.com/office/word/2010/wordml" w14:paraId="0AE7ABFD" wp14:textId="77777777">
        <w:trPr/>
        <w:tc>
          <w:tcPr>
            <w:tcW w:w="89" w:type="dxa"/>
            <w:tcBorders/>
            <w:shd w:val="clear" w:fill="auto"/>
          </w:tcPr>
          <w:p w14:paraId="52E56223" wp14:textId="77777777">
            <w:pPr>
              <w:pStyle w:val="TableContents"/>
              <w:rPr>
                <w:rFonts w:ascii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hAnsi="Calibri" w:cs="Times New Roman"/>
                <w:sz w:val="28"/>
                <w:szCs w:val="28"/>
                <w:lang w:eastAsia="en-US"/>
              </w:rPr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47886996" wp14:textId="77777777">
            <w:pPr>
              <w:pStyle w:val="Normal"/>
              <w:overflowPunct w:val="true"/>
              <w:autoSpaceDE w:val="true"/>
              <w:spacing w:line="360" w:lineRule="auto"/>
              <w:ind w:hanging="0"/>
              <w:textAlignment w:val="auto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0FF61659" wp14:textId="77777777">
            <w:pPr>
              <w:pStyle w:val="Normal"/>
              <w:overflowPunct w:val="true"/>
              <w:autoSpaceDE w:val="true"/>
              <w:spacing w:line="360" w:lineRule="auto"/>
              <w:ind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Клетка – основа строения и жизнедеятельности организмов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07547A01" wp14:textId="77777777">
            <w:pPr>
              <w:pStyle w:val="Normal"/>
              <w:overflowPunct w:val="true"/>
              <w:autoSpaceDE w:val="true"/>
              <w:snapToGrid w:val="false"/>
              <w:spacing w:line="360" w:lineRule="auto"/>
              <w:ind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4234" w:type="dxa"/>
            <w:tcBorders>
              <w:left w:val="single" w:color="000000" w:sz="4" w:space="0"/>
            </w:tcBorders>
            <w:shd w:val="clear" w:fill="auto"/>
          </w:tcPr>
          <w:p w14:paraId="5043CB0F" wp14:textId="77777777">
            <w:pPr>
              <w:pStyle w:val="Normal"/>
              <w:snapToGrid w:val="false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val="en-US" w:eastAsia="en-US"/>
              </w:rPr>
            </w:r>
          </w:p>
        </w:tc>
      </w:tr>
      <w:tr xmlns:wp14="http://schemas.microsoft.com/office/word/2010/wordml" w14:paraId="44DEB248" wp14:textId="77777777">
        <w:trPr/>
        <w:tc>
          <w:tcPr>
            <w:tcW w:w="89" w:type="dxa"/>
            <w:tcBorders/>
            <w:shd w:val="clear" w:fill="auto"/>
          </w:tcPr>
          <w:p w14:paraId="07459315" wp14:textId="77777777">
            <w:pPr>
              <w:pStyle w:val="TableContents"/>
              <w:rPr>
                <w:rFonts w:ascii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hAnsi="Calibri" w:cs="Times New Roman"/>
                <w:sz w:val="28"/>
                <w:szCs w:val="28"/>
                <w:lang w:eastAsia="en-US"/>
              </w:rPr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1F75A9DD" wp14:textId="77777777">
            <w:pPr>
              <w:pStyle w:val="Normal"/>
              <w:overflowPunct w:val="true"/>
              <w:autoSpaceDE w:val="true"/>
              <w:spacing w:line="360" w:lineRule="auto"/>
              <w:ind w:hanging="0"/>
              <w:textAlignment w:val="auto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3C419CC9" wp14:textId="77777777">
            <w:pPr>
              <w:pStyle w:val="Normal"/>
              <w:overflowPunct w:val="true"/>
              <w:autoSpaceDE w:val="true"/>
              <w:spacing w:line="360" w:lineRule="auto"/>
              <w:ind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Многообразие живой природы. Охрана природы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tcMar>
              <w:left w:w="108" w:type="dxa"/>
              <w:right w:w="108" w:type="dxa"/>
            </w:tcMar>
          </w:tcPr>
          <w:p w14:paraId="6537F28F" wp14:textId="77777777">
            <w:pPr>
              <w:pStyle w:val="Normal"/>
              <w:overflowPunct w:val="true"/>
              <w:autoSpaceDE w:val="true"/>
              <w:snapToGrid w:val="false"/>
              <w:spacing w:line="360" w:lineRule="auto"/>
              <w:ind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4234" w:type="dxa"/>
            <w:tcBorders>
              <w:left w:val="single" w:color="000000" w:sz="4" w:space="0"/>
            </w:tcBorders>
            <w:shd w:val="clear" w:fill="auto"/>
          </w:tcPr>
          <w:p w14:paraId="6DFB9E20" wp14:textId="77777777">
            <w:pPr>
              <w:pStyle w:val="Normal"/>
              <w:snapToGrid w:val="false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val="en-US" w:eastAsia="en-US"/>
              </w:rPr>
            </w:r>
          </w:p>
        </w:tc>
      </w:tr>
      <w:tr xmlns:wp14="http://schemas.microsoft.com/office/word/2010/wordml" w14:paraId="432E0D6E" wp14:textId="77777777">
        <w:trPr>
          <w:trHeight w:val="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41828D" wp14:textId="77777777">
            <w:pPr>
              <w:pStyle w:val="Normal"/>
              <w:overflowPunct w:val="true"/>
              <w:autoSpaceDE w:val="true"/>
              <w:spacing w:line="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ур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9941B" wp14:textId="77777777">
            <w:pPr>
              <w:pStyle w:val="Normal"/>
              <w:overflowPunct w:val="true"/>
              <w:autoSpaceDE w:val="true"/>
              <w:spacing w:line="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Темы</w:t>
            </w:r>
          </w:p>
        </w:tc>
      </w:tr>
      <w:tr xmlns:wp14="http://schemas.microsoft.com/office/word/2010/wordml" w14:paraId="28F73ADF" wp14:textId="77777777">
        <w:trPr>
          <w:trHeight w:val="80" w:hRule="atLeast"/>
        </w:trPr>
        <w:tc>
          <w:tcPr>
            <w:tcW w:w="1340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8F49FA" wp14:textId="77777777">
            <w:pPr>
              <w:pStyle w:val="Normal"/>
              <w:overflowPunct w:val="true"/>
              <w:autoSpaceDE w:val="true"/>
              <w:spacing w:line="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Жизнедеятельность организмов (18 часов)</w:t>
            </w:r>
          </w:p>
        </w:tc>
      </w:tr>
      <w:tr xmlns:wp14="http://schemas.microsoft.com/office/word/2010/wordml" w14:paraId="66BEC821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B20A0C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A40D4" wp14:textId="77777777">
            <w:pPr>
              <w:pStyle w:val="Normal"/>
              <w:overflowPunct w:val="true"/>
              <w:autoSpaceDE w:val="true"/>
              <w:spacing w:line="180" w:lineRule="atLeast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Процессы жизнедеятельности живых организмов.</w:t>
            </w:r>
          </w:p>
        </w:tc>
      </w:tr>
      <w:tr xmlns:wp14="http://schemas.microsoft.com/office/word/2010/wordml" w14:paraId="144F4CAD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44751B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FECF6E" wp14:textId="77777777">
            <w:pPr>
              <w:pStyle w:val="Normal"/>
              <w:overflowPunct w:val="true"/>
              <w:autoSpaceDE w:val="true"/>
              <w:spacing w:line="180" w:lineRule="atLeast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Обмен веществ – главный признак жизни.</w:t>
            </w:r>
          </w:p>
        </w:tc>
      </w:tr>
      <w:tr xmlns:wp14="http://schemas.microsoft.com/office/word/2010/wordml" w14:paraId="765C84FB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778152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E352C2" wp14:textId="77777777">
            <w:pPr>
              <w:pStyle w:val="Normal"/>
              <w:overflowPunct w:val="true"/>
              <w:autoSpaceDE w:val="true"/>
              <w:spacing w:line="180" w:lineRule="atLeast"/>
              <w:ind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Почвенное питание растений. 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>Лабораторная работа №1.  «Поглощение воды корнем»</w:t>
            </w:r>
          </w:p>
        </w:tc>
      </w:tr>
      <w:tr xmlns:wp14="http://schemas.microsoft.com/office/word/2010/wordml" w14:paraId="7E66D62A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98DEE6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811E27" wp14:textId="77777777">
            <w:pPr>
              <w:pStyle w:val="Normal"/>
              <w:overflowPunct w:val="true"/>
              <w:autoSpaceDE w:val="true"/>
              <w:spacing w:line="180" w:lineRule="atLeast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Удобрения.</w:t>
            </w:r>
          </w:p>
        </w:tc>
      </w:tr>
      <w:tr xmlns:wp14="http://schemas.microsoft.com/office/word/2010/wordml" w14:paraId="2B23FECF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941E47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A6C01" wp14:textId="77777777">
            <w:pPr>
              <w:pStyle w:val="Normal"/>
              <w:overflowPunct w:val="true"/>
              <w:autoSpaceDE w:val="true"/>
              <w:spacing w:line="180" w:lineRule="atLeast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Фотосинтез.</w:t>
            </w:r>
          </w:p>
        </w:tc>
      </w:tr>
      <w:tr xmlns:wp14="http://schemas.microsoft.com/office/word/2010/wordml" w14:paraId="14DCCD0E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B4EA11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C2BD27" wp14:textId="77777777">
            <w:pPr>
              <w:pStyle w:val="Normal"/>
              <w:overflowPunct w:val="true"/>
              <w:autoSpaceDE w:val="true"/>
              <w:spacing w:line="180" w:lineRule="atLeast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Значение фотосинтеза.</w:t>
            </w:r>
          </w:p>
        </w:tc>
      </w:tr>
      <w:tr xmlns:wp14="http://schemas.microsoft.com/office/word/2010/wordml" w14:paraId="08734143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9B8484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A073A0" wp14:textId="77777777">
            <w:pPr>
              <w:pStyle w:val="Normal"/>
              <w:overflowPunct w:val="true"/>
              <w:autoSpaceDE w:val="true"/>
              <w:spacing w:line="180" w:lineRule="atLeast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Питание бактерий.</w:t>
            </w:r>
          </w:p>
        </w:tc>
      </w:tr>
      <w:tr xmlns:wp14="http://schemas.microsoft.com/office/word/2010/wordml" w14:paraId="7A3AD59E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B0A208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3AA09" wp14:textId="77777777">
            <w:pPr>
              <w:pStyle w:val="Normal"/>
              <w:overflowPunct w:val="true"/>
              <w:autoSpaceDE w:val="true"/>
              <w:spacing w:line="180" w:lineRule="atLeast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Питание грибов.</w:t>
            </w:r>
          </w:p>
        </w:tc>
      </w:tr>
      <w:tr xmlns:wp14="http://schemas.microsoft.com/office/word/2010/wordml" w14:paraId="7DAEE322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2B7304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3B4617" wp14:textId="77777777">
            <w:pPr>
              <w:pStyle w:val="Normal"/>
              <w:overflowPunct w:val="true"/>
              <w:autoSpaceDE w:val="true"/>
              <w:spacing w:line="180" w:lineRule="atLeast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Гетеротрофное питание. Растительноядные животные.</w:t>
            </w:r>
          </w:p>
        </w:tc>
      </w:tr>
      <w:tr xmlns:wp14="http://schemas.microsoft.com/office/word/2010/wordml" w14:paraId="3FBF2C0C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6DE71A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4EFC1F" wp14:textId="77777777">
            <w:pPr>
              <w:pStyle w:val="Normal"/>
              <w:overflowPunct w:val="true"/>
              <w:autoSpaceDE w:val="true"/>
              <w:spacing w:line="180" w:lineRule="atLeast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Плотоядные и всеядные животные. Хищные растения.</w:t>
            </w:r>
          </w:p>
        </w:tc>
      </w:tr>
      <w:tr xmlns:wp14="http://schemas.microsoft.com/office/word/2010/wordml" w14:paraId="272600FF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37E36C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B877F7" wp14:textId="77777777">
            <w:pPr>
              <w:pStyle w:val="Normal"/>
              <w:overflowPunct w:val="true"/>
              <w:autoSpaceDE w:val="true"/>
              <w:spacing w:line="180" w:lineRule="atLeast"/>
              <w:ind w:hanging="0"/>
              <w:jc w:val="left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Газообмен между организмом и окружающей средой. Дыхание животных.</w:t>
            </w:r>
          </w:p>
        </w:tc>
      </w:tr>
      <w:tr xmlns:wp14="http://schemas.microsoft.com/office/word/2010/wordml" w14:paraId="5ED13917" wp14:textId="77777777">
        <w:trPr>
          <w:trHeight w:val="180" w:hRule="atLeast"/>
        </w:trPr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73E586" wp14:textId="77777777">
            <w:pPr>
              <w:pStyle w:val="Normal"/>
              <w:overflowPunct w:val="true"/>
              <w:autoSpaceDE w:val="true"/>
              <w:spacing w:line="180" w:lineRule="atLeast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E6052" wp14:textId="77777777">
            <w:pPr>
              <w:pStyle w:val="Normal"/>
              <w:overflowPunct w:val="true"/>
              <w:autoSpaceDE w:val="true"/>
              <w:spacing w:line="180" w:lineRule="atLeast"/>
              <w:ind w:hanging="0"/>
              <w:jc w:val="left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Дыхание растений. 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>Лабораторная работа № 2 «Выделение углекислого газа при дыхании».</w:t>
            </w:r>
          </w:p>
        </w:tc>
      </w:tr>
      <w:tr xmlns:wp14="http://schemas.microsoft.com/office/word/2010/wordml" w14:paraId="2C79FDBC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F18D26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B823A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Контрольно-обобщающий урок по теме «Питание и дыхание организмов».</w:t>
            </w:r>
          </w:p>
        </w:tc>
      </w:tr>
      <w:tr xmlns:wp14="http://schemas.microsoft.com/office/word/2010/wordml" w14:paraId="1636F3B3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1E336A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ABA4CA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Передвижение веществ в организмах. Передвижение веществ у растений. 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>Лабораторная работа № 3  «Передвижение веществ по побегу растения».</w:t>
            </w:r>
          </w:p>
        </w:tc>
      </w:tr>
      <w:tr xmlns:wp14="http://schemas.microsoft.com/office/word/2010/wordml" w14:paraId="52448F4E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CFEC6B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9B8B23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Передвижение веществ у животных.</w:t>
            </w:r>
          </w:p>
        </w:tc>
      </w:tr>
      <w:tr xmlns:wp14="http://schemas.microsoft.com/office/word/2010/wordml" w14:paraId="222BF12F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B5E791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612162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Освобождение организма от вредных продуктов жизнедеятельности. Выделение у растений</w:t>
            </w:r>
          </w:p>
        </w:tc>
      </w:tr>
      <w:tr xmlns:wp14="http://schemas.microsoft.com/office/word/2010/wordml" w14:paraId="10FB125A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A96121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DFAE5A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Выделение у животных.</w:t>
            </w:r>
          </w:p>
        </w:tc>
      </w:tr>
      <w:tr xmlns:wp14="http://schemas.microsoft.com/office/word/2010/wordml" w14:paraId="718D9EE2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D80A2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756DC1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Контрольно-обобщающий урок по теме «Жизнедеятельность организмов».</w:t>
            </w:r>
          </w:p>
        </w:tc>
      </w:tr>
      <w:tr xmlns:wp14="http://schemas.microsoft.com/office/word/2010/wordml" w14:paraId="2C68FBA1" wp14:textId="77777777">
        <w:trPr/>
        <w:tc>
          <w:tcPr>
            <w:tcW w:w="1340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0C07DE" wp14:textId="77777777">
            <w:pPr>
              <w:pStyle w:val="Normal"/>
              <w:overflowPunct w:val="true"/>
              <w:autoSpaceDE w:val="true"/>
              <w:spacing w:lineRule="auto"/>
              <w:ind w:right="-136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Размножение, рост и развитие организмов (5 часов)</w:t>
            </w:r>
          </w:p>
        </w:tc>
      </w:tr>
      <w:tr xmlns:wp14="http://schemas.microsoft.com/office/word/2010/wordml" w14:paraId="1D83C28D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47A633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7A60C" wp14:textId="77777777">
            <w:pPr>
              <w:pStyle w:val="Normal"/>
              <w:overflowPunct w:val="true"/>
              <w:autoSpaceDE w:val="true"/>
              <w:spacing w:lineRule="auto"/>
              <w:ind w:hanging="0"/>
              <w:jc w:val="left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Размножение организмов, его значение. Бесполое размножение. 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>Лабораторная работа№4.  «Вегетативное размножение комнатных растений»</w:t>
            </w:r>
          </w:p>
        </w:tc>
      </w:tr>
      <w:tr xmlns:wp14="http://schemas.microsoft.com/office/word/2010/wordml" w14:paraId="2D26C1B6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07C906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E70BD2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Половое размножение.</w:t>
            </w:r>
          </w:p>
        </w:tc>
      </w:tr>
      <w:tr xmlns:wp14="http://schemas.microsoft.com/office/word/2010/wordml" w14:paraId="4C5C766A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568215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21336C" wp14:textId="77777777">
            <w:pPr>
              <w:pStyle w:val="Normal"/>
              <w:overflowPunct w:val="true"/>
              <w:autoSpaceDE w:val="true"/>
              <w:spacing w:line="240"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Рост и развитие - свойства живых организмов. Индивидуальное развитие.</w:t>
            </w:r>
          </w:p>
          <w:p w14:paraId="39678C47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>Лабораторная работа №5.  «Определение возраста деревьев по спилу».</w:t>
            </w:r>
          </w:p>
        </w:tc>
      </w:tr>
      <w:tr xmlns:wp14="http://schemas.microsoft.com/office/word/2010/wordml" w14:paraId="791733DC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C26413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169591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Влияние вредных привычек на индивидуальное развитие и здоровье человека.</w:t>
            </w:r>
          </w:p>
        </w:tc>
      </w:tr>
      <w:tr xmlns:wp14="http://schemas.microsoft.com/office/word/2010/wordml" w14:paraId="06F27504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E4F76D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1FF90B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Контрольно-обобщающий урок по теме «Размножение, рост и развитие организмов».</w:t>
            </w:r>
          </w:p>
        </w:tc>
      </w:tr>
      <w:tr xmlns:wp14="http://schemas.microsoft.com/office/word/2010/wordml" w14:paraId="703560E5" wp14:textId="77777777">
        <w:trPr/>
        <w:tc>
          <w:tcPr>
            <w:tcW w:w="1340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350880" wp14:textId="77777777">
            <w:pPr>
              <w:pStyle w:val="Normal"/>
              <w:overflowPunct w:val="true"/>
              <w:autoSpaceDE w:val="true"/>
              <w:spacing w:lineRule="auto"/>
              <w:ind w:right="-136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Регуляция жизнедеятельности организмов (10 часов)</w:t>
            </w:r>
          </w:p>
        </w:tc>
      </w:tr>
      <w:tr xmlns:wp14="http://schemas.microsoft.com/office/word/2010/wordml" w14:paraId="7EB555B3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8EB8EE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41C33A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Способность организмов воспринимать воздействия внешней среды и реагировать на них.</w:t>
            </w:r>
          </w:p>
        </w:tc>
      </w:tr>
      <w:tr xmlns:wp14="http://schemas.microsoft.com/office/word/2010/wordml" w14:paraId="7076A4C5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FDD700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BE9ECD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Гуморальная регуляция жизнедеятельности организмов.</w:t>
            </w:r>
          </w:p>
        </w:tc>
      </w:tr>
      <w:tr xmlns:wp14="http://schemas.microsoft.com/office/word/2010/wordml" w14:paraId="5A1AF6E9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334656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47B719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Нейрогуморальная регуляция жизнедеятельности многоклеточных животных.</w:t>
            </w:r>
          </w:p>
        </w:tc>
      </w:tr>
      <w:tr xmlns:wp14="http://schemas.microsoft.com/office/word/2010/wordml" w14:paraId="54B57182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C0AA51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44C88E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Поведение организмов.</w:t>
            </w:r>
          </w:p>
        </w:tc>
      </w:tr>
      <w:tr xmlns:wp14="http://schemas.microsoft.com/office/word/2010/wordml" w14:paraId="2C84FCF6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393B24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8DD727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Движение организмов.</w:t>
            </w:r>
          </w:p>
        </w:tc>
      </w:tr>
      <w:tr xmlns:wp14="http://schemas.microsoft.com/office/word/2010/wordml" w14:paraId="0D8C7FD6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34824B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8206B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Организм – единое целое.</w:t>
            </w:r>
          </w:p>
        </w:tc>
      </w:tr>
      <w:tr xmlns:wp14="http://schemas.microsoft.com/office/word/2010/wordml" w14:paraId="6C2FF562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9897CE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CF3DE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Контрольно-обобщающий урок по теме «Регуляция жизнедеятельности организмов».</w:t>
            </w:r>
          </w:p>
        </w:tc>
      </w:tr>
      <w:tr xmlns:wp14="http://schemas.microsoft.com/office/word/2010/wordml" w14:paraId="08CB4ECC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8B330C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419ACB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Обобщающий урок-проект «Многообразие живой природы. Особенности жизнедеятельности растений».</w:t>
            </w:r>
          </w:p>
        </w:tc>
      </w:tr>
      <w:tr xmlns:wp14="http://schemas.microsoft.com/office/word/2010/wordml" w14:paraId="6B153DC8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4292C4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F11127" wp14:textId="77777777">
            <w:pPr>
              <w:pStyle w:val="Normal"/>
              <w:overflowPunct w:val="true"/>
              <w:autoSpaceDE w:val="true"/>
              <w:spacing w:lineRule="auto"/>
              <w:ind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Обобщающий урок-проект «Многообразие живой природы. Особенности жизнедеятельности животных».</w:t>
            </w:r>
          </w:p>
        </w:tc>
      </w:tr>
      <w:tr xmlns:wp14="http://schemas.microsoft.com/office/word/2010/wordml" w14:paraId="4EE4A014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E58F48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A69A78" wp14:textId="77777777">
            <w:pPr>
              <w:pStyle w:val="Normal"/>
              <w:overflowPunct w:val="true"/>
              <w:autoSpaceDE w:val="true"/>
              <w:spacing w:lineRule="auto"/>
              <w:ind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Итоговая контрольная работа по курсу биологии 6 класса.</w:t>
            </w:r>
          </w:p>
        </w:tc>
      </w:tr>
      <w:tr xmlns:wp14="http://schemas.microsoft.com/office/word/2010/wordml" w14:paraId="51CB5A29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DF9E56" wp14:textId="77777777">
            <w:pPr>
              <w:pStyle w:val="Normal"/>
              <w:overflowPunct w:val="true"/>
              <w:autoSpaceDE w:val="true"/>
              <w:snapToGrid w:val="fals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60F751" wp14:textId="77777777">
            <w:pPr>
              <w:pStyle w:val="Normal"/>
              <w:overflowPunct w:val="true"/>
              <w:autoSpaceDE w:val="true"/>
              <w:spacing w:lineRule="auto"/>
              <w:ind w:hanging="0"/>
              <w:jc w:val="center"/>
              <w:textAlignment w:val="auto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>Обобщение курса биологии за 6 класс (1 час)</w:t>
            </w:r>
          </w:p>
        </w:tc>
      </w:tr>
      <w:tr xmlns:wp14="http://schemas.microsoft.com/office/word/2010/wordml" w14:paraId="605B8134" wp14:textId="77777777">
        <w:trPr/>
        <w:tc>
          <w:tcPr>
            <w:tcW w:w="59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insideH w:val="single" w:color="000000" w:sz="8" w:space="0"/>
            </w:tcBorders>
            <w:shd w:val="clear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A9D8CF" wp14:textId="77777777">
            <w:pPr>
              <w:pStyle w:val="Normal"/>
              <w:overflowPunct w:val="true"/>
              <w:autoSpaceDE w:val="true"/>
              <w:spacing w:lineRule="auto"/>
              <w:ind w:left="-60" w:right="-60" w:hanging="0"/>
              <w:jc w:val="center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8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single" w:color="000000" w:sz="8" w:space="0"/>
              <w:insideV w:val="single" w:color="000000" w:sz="8" w:space="0"/>
            </w:tcBorders>
            <w:shd w:val="clear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A603E2" wp14:textId="77777777">
            <w:pPr>
              <w:pStyle w:val="Normal"/>
              <w:overflowPunct w:val="true"/>
              <w:autoSpaceDE w:val="true"/>
              <w:spacing w:lineRule="auto"/>
              <w:ind w:right="-60" w:hanging="0"/>
              <w:textAlignment w:val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Анализ итоговой контрольной работы. Обобщение по курсу 6 класса. Летние задания.</w:t>
            </w:r>
          </w:p>
        </w:tc>
      </w:tr>
    </w:tbl>
    <w:p xmlns:wp14="http://schemas.microsoft.com/office/word/2010/wordml" w14:paraId="44E871BC" wp14:textId="77777777">
      <w:pPr>
        <w:pStyle w:val="Normal"/>
        <w:widowControl w:val="false"/>
        <w:shd w:val="clear" w:fill="FFFFFF"/>
        <w:tabs>
          <w:tab w:val="clear" w:pos="708"/>
          <w:tab w:val="left" w:leader="underscore" w:pos="10290"/>
        </w:tabs>
        <w:overflowPunct w:val="true"/>
        <w:spacing w:before="240" w:after="0" w:line="264" w:lineRule="auto"/>
        <w:ind w:hanging="0"/>
        <w:jc w:val="center"/>
        <w:textAlignment w:val="auto"/>
        <w:rPr>
          <w:rFonts w:ascii="Calibri" w:hAnsi="Calibri" w:cs="Times New Roman"/>
          <w:sz w:val="28"/>
          <w:szCs w:val="28"/>
          <w:lang w:eastAsia="en-US"/>
        </w:rPr>
      </w:pPr>
      <w:r>
        <w:rPr>
          <w:rFonts w:ascii="Calibri" w:hAnsi="Calibri" w:cs="Times New Roman"/>
          <w:sz w:val="28"/>
          <w:szCs w:val="28"/>
          <w:lang w:eastAsia="en-US"/>
        </w:rPr>
      </w:r>
    </w:p>
    <w:p xmlns:wp14="http://schemas.microsoft.com/office/word/2010/wordml" w14:paraId="144A5D23" wp14:textId="77777777">
      <w:pPr>
        <w:pStyle w:val="Normal"/>
        <w:ind w:hanging="0"/>
        <w:rPr>
          <w:rFonts w:ascii="Times New Roman" w:hAnsi="Times New Roman" w:cs="Times New Roman"/>
          <w:b/>
          <w:b/>
          <w:bCs/>
          <w:i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r>
    </w:p>
    <w:p xmlns:wp14="http://schemas.microsoft.com/office/word/2010/wordml" w14:paraId="738610EB" wp14:textId="77777777">
      <w:pPr>
        <w:pStyle w:val="Normal"/>
        <w:ind w:firstLine="360"/>
        <w:jc w:val="center"/>
        <w:rPr>
          <w:rFonts w:ascii="Times New Roman" w:hAnsi="Times New Roman" w:cs="Times New Roman"/>
          <w:b/>
          <w:b/>
          <w:bCs/>
          <w:i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</w:r>
    </w:p>
    <w:p xmlns:wp14="http://schemas.microsoft.com/office/word/2010/wordml" w14:paraId="637805D2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</w:rPr>
      </w:r>
    </w:p>
    <w:p xmlns:wp14="http://schemas.microsoft.com/office/word/2010/wordml" w14:paraId="463F29E8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3B7B4B86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3A0FF5F2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5630AD66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61829076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2BA226A1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17AD93B2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0DE4B5B7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66204FF1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2DBF0D7D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6B62F1B3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02F2C34E" wp14:textId="77777777">
      <w:pPr>
        <w:pStyle w:val="Normal"/>
        <w:overflowPunct w:val="true"/>
        <w:autoSpaceDE w:val="true"/>
        <w:spacing w:line="240" w:lineRule="auto"/>
        <w:ind w:hanging="0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 xmlns:wp14="http://schemas.microsoft.com/office/word/2010/wordml" w14:paraId="680A4E5D" wp14:textId="77777777">
      <w:pPr>
        <w:pStyle w:val="Normal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ar-SA"/>
        </w:rPr>
      </w:r>
    </w:p>
    <w:p xmlns:wp14="http://schemas.microsoft.com/office/word/2010/wordml" w14:paraId="19219836" wp14:textId="77777777">
      <w:pPr>
        <w:pStyle w:val="Normal"/>
        <w:rPr>
          <w:rFonts w:ascii="Times New Roman" w:hAnsi="Times New Roman" w:cs="Times New Roman"/>
          <w:b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</w:r>
    </w:p>
    <w:p xmlns:wp14="http://schemas.microsoft.com/office/word/2010/wordml" w14:paraId="39B6B1D1" wp14:textId="77777777">
      <w:pPr>
        <w:sectPr>
          <w:type w:val="nextPage"/>
          <w:pgSz w:w="16838" w:h="11906" w:orient="landscape"/>
          <w:pgMar w:top="709" w:right="1134" w:bottom="1560" w:left="1134" w:header="0" w:footer="0" w:gutter="0"/>
          <w:pgNumType w:fmt="decimal"/>
          <w:formProt w:val="false"/>
          <w:textDirection w:val="lrTb"/>
          <w:docGrid w:type="default" w:linePitch="299" w:charSpace="0"/>
        </w:sectPr>
        <w:pStyle w:val="Normal"/>
        <w:spacing w:line="240" w:lineRule="auto"/>
        <w:ind w:hanging="0"/>
        <w:rPr>
          <w:rFonts w:ascii="Times New Roman" w:hAnsi="Times New Roman" w:eastAsia="Times New Roman" w:cs="Times New Roman"/>
          <w:b/>
          <w:b/>
          <w:sz w:val="32"/>
          <w:szCs w:val="32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</w:t>
      </w:r>
    </w:p>
    <w:p xmlns:wp14="http://schemas.microsoft.com/office/word/2010/wordml" w14:paraId="296FEF7D" wp14:textId="77777777">
      <w:pPr>
        <w:pStyle w:val="Normal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sectPr>
      <w:type w:val="nextPage"/>
      <w:pgSz w:w="11906" w:h="16838" w:orient="portrait"/>
      <w:pgMar w:top="1134" w:right="850" w:bottom="1134" w:left="1701" w:header="0" w:footer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SchoolBookAC">
    <w:altName w:val="Times New Roman"/>
    <w:charset w:val="00"/>
    <w:family w:val="auto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  <w:font w:name="Arial Narrow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hint="default" w:ascii="Symbol" w:hAnsi="Symbol" w:cs="Symbol"/>
        <w:rFonts w:cs="Symbol"/>
      </w:rPr>
    </w:lvl>
  </w:abstractNum>
  <w:abstractNum w:abstractNumId="3"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  <w:sz w:val="28"/>
        <w:szCs w:val="28"/>
        <w:rFonts w:cs="Symbol"/>
        <w:color w:val="00000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hint="default" w:ascii="Symbol" w:hAnsi="Symbol" w:cs="Symbol"/>
        <w:rFonts w:cs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82"/>
  <w:defaultTabStop w:val="708"/>
  <w14:docId w14:val="08EDF2E6"/>
  <w15:docId w15:val="{922a0c34-eda2-4004-b2e4-dd2ed2246d65}"/>
  <w:rsids>
    <w:rsidRoot w:val="24EFF3A7"/>
    <w:rsid w:val="24EFF3A7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autoSpaceDE w:val="false"/>
      <w:bidi w:val="0"/>
      <w:spacing w:line="240" w:lineRule="exact"/>
      <w:ind w:firstLine="284"/>
      <w:jc w:val="both"/>
      <w:textAlignment w:val="baseline"/>
    </w:pPr>
    <w:rPr>
      <w:rFonts w:ascii="SchoolBookAC;Times New Roman" w:hAnsi="SchoolBookAC;Times New Roman" w:eastAsia="Calibri" w:cs="SchoolBookAC;Times New Roman"/>
      <w:color w:val="auto"/>
      <w:sz w:val="22"/>
      <w:szCs w:val="22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overflowPunct w:val="true"/>
      <w:autoSpaceDE w:val="true"/>
      <w:spacing w:before="480" w:after="0" w:line="276" w:lineRule="auto"/>
      <w:ind w:hanging="0"/>
      <w:jc w:val="left"/>
      <w:textAlignment w:val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cs="Times New Roman"/>
    </w:rPr>
  </w:style>
  <w:style w:type="character" w:styleId="WW8Num3z1">
    <w:name w:val="WW8Num3z1"/>
    <w:qFormat/>
    <w:rPr>
      <w:rFonts w:cs="Times New Roman"/>
    </w:rPr>
  </w:style>
  <w:style w:type="character" w:styleId="WW8Num4z0">
    <w:name w:val="WW8Num4z0"/>
    <w:qFormat/>
    <w:rPr>
      <w:rFonts w:cs="Times New Roman"/>
    </w:rPr>
  </w:style>
  <w:style w:type="character" w:styleId="WW8Num4z1">
    <w:name w:val="WW8Num4z1"/>
    <w:qFormat/>
    <w:rPr>
      <w:rFonts w:cs="Times New Roman"/>
    </w:rPr>
  </w:style>
  <w:style w:type="character" w:styleId="WW8Num5z0">
    <w:name w:val="WW8Num5z0"/>
    <w:qFormat/>
    <w:rPr>
      <w:rFonts w:cs="Times New Roman"/>
    </w:rPr>
  </w:style>
  <w:style w:type="character" w:styleId="WW8Num5z1">
    <w:name w:val="WW8Num5z1"/>
    <w:qFormat/>
    <w:rPr>
      <w:rFonts w:cs="Times New Roman"/>
    </w:rPr>
  </w:style>
  <w:style w:type="character" w:styleId="WW8Num6z0">
    <w:name w:val="WW8Num6z0"/>
    <w:qFormat/>
    <w:rPr>
      <w:rFonts w:ascii="Symbol" w:hAnsi="Symbol" w:eastAsia="Times New Roman" w:cs="Symbol"/>
      <w:color w:val="000000"/>
      <w:sz w:val="28"/>
      <w:szCs w:val="28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cs="Times New Roman"/>
    </w:rPr>
  </w:style>
  <w:style w:type="character" w:styleId="WW8Num9z0">
    <w:name w:val="WW8Num9z0"/>
    <w:qFormat/>
    <w:rPr>
      <w:rFonts w:ascii="Symbol" w:hAnsi="Symbol" w:cs="Symbol"/>
      <w:b/>
    </w:rPr>
  </w:style>
  <w:style w:type="character" w:styleId="WW8Num9z1">
    <w:name w:val="WW8Num9z1"/>
    <w:qFormat/>
    <w:rPr>
      <w:rFonts w:cs="Times New Roman"/>
    </w:rPr>
  </w:style>
  <w:style w:type="character" w:styleId="WW8Num10z0">
    <w:name w:val="WW8Num10z0"/>
    <w:qFormat/>
    <w:rPr>
      <w:rFonts w:cs="Times New Roman"/>
    </w:rPr>
  </w:style>
  <w:style w:type="character" w:styleId="WW8Num10z1">
    <w:name w:val="WW8Num10z1"/>
    <w:qFormat/>
    <w:rPr>
      <w:rFonts w:cs="Times New Roman"/>
    </w:rPr>
  </w:style>
  <w:style w:type="character" w:styleId="WW8Num11z0">
    <w:name w:val="WW8Num11z0"/>
    <w:qFormat/>
    <w:rPr>
      <w:rFonts w:cs="Times New Roman"/>
    </w:rPr>
  </w:style>
  <w:style w:type="character" w:styleId="WW8Num11z1">
    <w:name w:val="WW8Num11z1"/>
    <w:qFormat/>
    <w:rPr>
      <w:rFonts w:cs="Times New Roman"/>
    </w:rPr>
  </w:style>
  <w:style w:type="character" w:styleId="WW8Num12z0">
    <w:name w:val="WW8Num12z0"/>
    <w:qFormat/>
    <w:rPr>
      <w:rFonts w:ascii="Symbol" w:hAnsi="Symbol" w:cs="Symbol"/>
      <w:b/>
    </w:rPr>
  </w:style>
  <w:style w:type="character" w:styleId="WW8Num12z1">
    <w:name w:val="WW8Num12z1"/>
    <w:qFormat/>
    <w:rPr>
      <w:rFonts w:cs="Times New Roman"/>
    </w:rPr>
  </w:style>
  <w:style w:type="character" w:styleId="WW8Num13z0">
    <w:name w:val="WW8Num13z0"/>
    <w:qFormat/>
    <w:rPr>
      <w:rFonts w:cs="Times New Roman"/>
    </w:rPr>
  </w:style>
  <w:style w:type="character" w:styleId="WW8Num13z1">
    <w:name w:val="WW8Num13z1"/>
    <w:qFormat/>
    <w:rPr>
      <w:rFonts w:cs="Times New Roman"/>
    </w:rPr>
  </w:style>
  <w:style w:type="character" w:styleId="WW8Num14z0">
    <w:name w:val="WW8Num14z0"/>
    <w:qFormat/>
    <w:rPr>
      <w:rFonts w:cs="Times New Roman"/>
      <w:b/>
      <w:bCs/>
    </w:rPr>
  </w:style>
  <w:style w:type="character" w:styleId="WW8Num14z1">
    <w:name w:val="WW8Num14z1"/>
    <w:qFormat/>
    <w:rPr>
      <w:rFonts w:cs="Times New Roman"/>
    </w:rPr>
  </w:style>
  <w:style w:type="character" w:styleId="WW8Num15z0">
    <w:name w:val="WW8Num15z0"/>
    <w:qFormat/>
    <w:rPr>
      <w:rFonts w:cs="Times New Roman"/>
    </w:rPr>
  </w:style>
  <w:style w:type="character" w:styleId="WW8Num15z1">
    <w:name w:val="WW8Num15z1"/>
    <w:qFormat/>
    <w:rPr>
      <w:rFonts w:cs="Times New Roman"/>
    </w:rPr>
  </w:style>
  <w:style w:type="character" w:styleId="Style11">
    <w:name w:val="Основной шрифт абзаца"/>
    <w:qFormat/>
    <w:rPr/>
  </w:style>
  <w:style w:type="character" w:styleId="1">
    <w:name w:val="Заголовок 1 Знак"/>
    <w:qFormat/>
    <w:rPr>
      <w:rFonts w:ascii="Cambria" w:hAnsi="Cambria" w:eastAsia="Calibri" w:cs="Cambria"/>
      <w:b/>
      <w:bCs/>
      <w:color w:val="365F91"/>
      <w:sz w:val="28"/>
      <w:szCs w:val="28"/>
      <w:lang w:val="ru-RU" w:bidi="ar-SA"/>
    </w:rPr>
  </w:style>
  <w:style w:type="character" w:styleId="2">
    <w:name w:val="Заголовок 2 Знак"/>
    <w:qFormat/>
    <w:rPr>
      <w:rFonts w:ascii="Cambria" w:hAnsi="Cambria" w:eastAsia="Calibri" w:cs="Cambria"/>
      <w:b/>
      <w:bCs/>
      <w:color w:val="4F81BD"/>
      <w:sz w:val="26"/>
      <w:szCs w:val="26"/>
      <w:lang w:val="ru-RU" w:bidi="ar-SA"/>
    </w:rPr>
  </w:style>
  <w:style w:type="character" w:styleId="4">
    <w:name w:val="Заголовок 4 Знак"/>
    <w:qFormat/>
    <w:rPr>
      <w:rFonts w:eastAsia="Calibri"/>
      <w:b/>
      <w:bCs/>
      <w:sz w:val="28"/>
      <w:szCs w:val="28"/>
      <w:lang w:val="ru-RU" w:bidi="ar-SA"/>
    </w:rPr>
  </w:style>
  <w:style w:type="character" w:styleId="21">
    <w:name w:val="Основной текст с отступом 2 Знак"/>
    <w:qFormat/>
    <w:rPr>
      <w:sz w:val="24"/>
      <w:szCs w:val="24"/>
      <w:lang w:bidi="ar-SA"/>
    </w:rPr>
  </w:style>
  <w:style w:type="character" w:styleId="Style12">
    <w:name w:val="Нижний колонтитул Знак"/>
    <w:qFormat/>
    <w:rPr>
      <w:rFonts w:ascii="SchoolBookAC;Times New Roman" w:hAnsi="SchoolBookAC;Times New Roman" w:eastAsia="Calibri" w:cs="SchoolBookAC;Times New Roman"/>
      <w:sz w:val="22"/>
      <w:szCs w:val="22"/>
      <w:lang w:val="ru-RU" w:bidi="ar-SA"/>
    </w:rPr>
  </w:style>
  <w:style w:type="character" w:styleId="Style13">
    <w:name w:val="Верхний колонтитул Знак"/>
    <w:qFormat/>
    <w:rPr>
      <w:rFonts w:ascii="SchoolBookAC;Times New Roman" w:hAnsi="SchoolBookAC;Times New Roman" w:eastAsia="Calibri" w:cs="SchoolBookAC;Times New Roman"/>
      <w:sz w:val="22"/>
      <w:szCs w:val="22"/>
      <w:lang w:val="ru-RU" w:bidi="ar-SA"/>
    </w:rPr>
  </w:style>
  <w:style w:type="character" w:styleId="Style14">
    <w:name w:val="Текст выноски Знак"/>
    <w:qFormat/>
    <w:rPr>
      <w:rFonts w:ascii="Tahoma" w:hAnsi="Tahoma" w:eastAsia="Calibri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22">
    <w:name w:val="Основной текст с отступом 2"/>
    <w:basedOn w:val="Normal"/>
    <w:qFormat/>
    <w:pPr>
      <w:overflowPunct w:val="true"/>
      <w:autoSpaceDE w:val="true"/>
      <w:spacing w:before="0" w:after="120" w:line="480" w:lineRule="auto"/>
      <w:ind w:left="283" w:hanging="0"/>
      <w:jc w:val="left"/>
      <w:textAlignment w:val="auto"/>
    </w:pPr>
    <w:rPr>
      <w:rFonts w:ascii="Times New Roman" w:hAnsi="Times New Roman" w:eastAsia="Times New Roman" w:cs="Times New Roman"/>
      <w:sz w:val="24"/>
      <w:szCs w:val="24"/>
      <w:lang w:val="en-US" w:eastAsia="en-US"/>
    </w:rPr>
  </w:style>
  <w:style w:type="paragraph" w:styleId="11">
    <w:name w:val="Абзац списка1"/>
    <w:basedOn w:val="Normal"/>
    <w:qFormat/>
    <w:pPr>
      <w:overflowPunct w:val="true"/>
      <w:autoSpaceDE w:val="true"/>
      <w:spacing w:line="240" w:lineRule="auto"/>
      <w:ind w:left="720" w:hanging="0"/>
      <w:jc w:val="left"/>
      <w:textAlignment w:val="auto"/>
    </w:pPr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pPr>
      <w:tabs>
        <w:tab w:val="clear" w:pos="708"/>
        <w:tab w:val="center" w:leader="none" w:pos="4677"/>
        <w:tab w:val="right" w:leader="none" w:pos="9355"/>
      </w:tabs>
      <w:spacing w:line="240" w:lineRule="auto"/>
    </w:pPr>
    <w:rPr/>
  </w:style>
  <w:style w:type="paragraph" w:styleId="ListParagraph">
    <w:name w:val="List Paragraph"/>
    <w:basedOn w:val="Normal"/>
    <w:qFormat/>
    <w:pPr>
      <w:ind w:left="720" w:firstLine="284"/>
    </w:pPr>
    <w:rPr/>
  </w:style>
  <w:style w:type="paragraph" w:styleId="Header">
    <w:name w:val="header"/>
    <w:basedOn w:val="Normal"/>
    <w:pPr>
      <w:tabs>
        <w:tab w:val="clear" w:pos="708"/>
        <w:tab w:val="center" w:leader="none" w:pos="4677"/>
        <w:tab w:val="right" w:leader="none" w:pos="9355"/>
      </w:tabs>
      <w:spacing w:line="240" w:lineRule="auto"/>
    </w:pPr>
    <w:rPr/>
  </w:style>
  <w:style w:type="paragraph" w:styleId="NoSpacing">
    <w:name w:val="No Spacing"/>
    <w:qFormat/>
    <w:pPr>
      <w:widowControl/>
    </w:pPr>
    <w:rPr>
      <w:rFonts w:ascii="Times New Roman" w:hAnsi="Times New Roman" w:eastAsia="Calibri" w:cs="Times New Roman"/>
      <w:color w:val="auto"/>
      <w:sz w:val="24"/>
      <w:szCs w:val="24"/>
      <w:lang w:val="ru-RU" w:eastAsia="zh-CN" w:bidi="ar-SA"/>
    </w:rPr>
  </w:style>
  <w:style w:type="paragraph" w:styleId="Style15">
    <w:name w:val="Обычный (веб)"/>
    <w:basedOn w:val="Normal"/>
    <w:qFormat/>
    <w:pPr>
      <w:overflowPunct w:val="true"/>
      <w:autoSpaceDE w:val="true"/>
      <w:spacing w:before="280" w:after="280" w:line="240" w:lineRule="auto"/>
      <w:ind w:hanging="0"/>
      <w:jc w:val="left"/>
      <w:textAlignment w:val="auto"/>
    </w:pPr>
    <w:rPr>
      <w:rFonts w:eastAsia="Times New Roman" w:cs="Times New Roman"/>
      <w:sz w:val="24"/>
      <w:szCs w:val="24"/>
    </w:rPr>
  </w:style>
  <w:style w:type="paragraph" w:styleId="Style16">
    <w:name w:val="Текст выноски"/>
    <w:basedOn w:val="Normal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2018-10-22T08:48:00.0000000Z</dcterms:created>
  <dc:creator>1</dc:creator>
  <dc:description/>
  <keywords/>
  <dc:language>en-US</dc:language>
  <lastModifiedBy>zabsosh</lastModifiedBy>
  <lastPrinted>2019-02-21T01:02:00.0000000Z</lastPrinted>
  <dcterms:modified xsi:type="dcterms:W3CDTF">2019-10-02T02:38:46.3607447Z</dcterms:modified>
  <revision>24</revision>
  <dc:subject/>
  <dc:title>Рабочая прграмма по биологии 6класс</dc:title>
</coreProperties>
</file>