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EF" w:rsidRDefault="00504EEF" w:rsidP="00580072">
      <w:pPr>
        <w:jc w:val="center"/>
      </w:pPr>
      <w:r>
        <w:t>Муниципальное бюджетное общеобразовательное учреждение</w:t>
      </w:r>
    </w:p>
    <w:p w:rsidR="00504EEF" w:rsidRDefault="00504EEF" w:rsidP="00580072">
      <w:pPr>
        <w:jc w:val="center"/>
      </w:pPr>
      <w:r>
        <w:t>Забитуйская средняя общеобразовательная школа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0"/>
        <w:gridCol w:w="3191"/>
      </w:tblGrid>
      <w:tr w:rsidR="00504EEF" w:rsidRPr="00591920">
        <w:tc>
          <w:tcPr>
            <w:tcW w:w="3190" w:type="dxa"/>
          </w:tcPr>
          <w:p w:rsidR="00504EEF" w:rsidRPr="00591920" w:rsidRDefault="00504EEF" w:rsidP="006509D0">
            <w:r w:rsidRPr="00591920">
              <w:t xml:space="preserve">Утверждаю </w:t>
            </w:r>
          </w:p>
          <w:p w:rsidR="00504EEF" w:rsidRPr="00591920" w:rsidRDefault="00504EEF" w:rsidP="006509D0">
            <w:r w:rsidRPr="00591920">
              <w:t>Директор МБОУ Забитуйская СОШ</w:t>
            </w:r>
          </w:p>
          <w:p w:rsidR="00504EEF" w:rsidRPr="00591920" w:rsidRDefault="00504EEF" w:rsidP="006509D0">
            <w:r w:rsidRPr="00591920">
              <w:t>В.А.Арзаев</w:t>
            </w:r>
          </w:p>
          <w:p w:rsidR="00504EEF" w:rsidRPr="00591920" w:rsidRDefault="00504EEF" w:rsidP="006509D0">
            <w:r w:rsidRPr="00591920">
              <w:t>От «___»___________2018г</w:t>
            </w:r>
          </w:p>
          <w:p w:rsidR="00504EEF" w:rsidRPr="00591920" w:rsidRDefault="00504EEF" w:rsidP="006509D0">
            <w:r w:rsidRPr="00591920">
              <w:t>Приказ №________</w:t>
            </w:r>
          </w:p>
        </w:tc>
        <w:tc>
          <w:tcPr>
            <w:tcW w:w="3190" w:type="dxa"/>
          </w:tcPr>
          <w:p w:rsidR="00504EEF" w:rsidRPr="00591920" w:rsidRDefault="00504EEF" w:rsidP="006509D0">
            <w:r w:rsidRPr="00591920">
              <w:t>Согласовано</w:t>
            </w:r>
          </w:p>
          <w:p w:rsidR="00504EEF" w:rsidRPr="00591920" w:rsidRDefault="00504EEF" w:rsidP="006509D0">
            <w:r w:rsidRPr="00591920">
              <w:t>Зам.директора по УВР</w:t>
            </w:r>
          </w:p>
          <w:p w:rsidR="00504EEF" w:rsidRPr="00591920" w:rsidRDefault="00504EEF" w:rsidP="006509D0">
            <w:r w:rsidRPr="00591920">
              <w:t>____________Е.В.Ящук</w:t>
            </w:r>
          </w:p>
          <w:p w:rsidR="00504EEF" w:rsidRPr="00591920" w:rsidRDefault="00504EEF" w:rsidP="006509D0">
            <w:r w:rsidRPr="00591920">
              <w:t>От «___»_________2018 г</w:t>
            </w:r>
          </w:p>
        </w:tc>
        <w:tc>
          <w:tcPr>
            <w:tcW w:w="3191" w:type="dxa"/>
          </w:tcPr>
          <w:p w:rsidR="00504EEF" w:rsidRPr="00591920" w:rsidRDefault="00504EEF" w:rsidP="006509D0">
            <w:pPr>
              <w:jc w:val="both"/>
            </w:pPr>
            <w:r w:rsidRPr="00591920">
              <w:t>Рассмотрено</w:t>
            </w:r>
          </w:p>
          <w:p w:rsidR="00504EEF" w:rsidRPr="00591920" w:rsidRDefault="00504EEF" w:rsidP="006509D0">
            <w:pPr>
              <w:jc w:val="both"/>
            </w:pPr>
            <w:r w:rsidRPr="00591920">
              <w:t>на МО учителей_________</w:t>
            </w:r>
          </w:p>
          <w:p w:rsidR="00504EEF" w:rsidRPr="00591920" w:rsidRDefault="00504EEF" w:rsidP="006509D0">
            <w:pPr>
              <w:jc w:val="both"/>
            </w:pPr>
            <w:r w:rsidRPr="00591920">
              <w:t>протокол №____от</w:t>
            </w:r>
          </w:p>
          <w:p w:rsidR="00504EEF" w:rsidRPr="00591920" w:rsidRDefault="00504EEF" w:rsidP="006509D0">
            <w:pPr>
              <w:jc w:val="both"/>
            </w:pPr>
            <w:r w:rsidRPr="00591920">
              <w:t>____________2018 г</w:t>
            </w:r>
          </w:p>
        </w:tc>
      </w:tr>
    </w:tbl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  <w:rPr>
          <w:u w:val="single"/>
        </w:rPr>
      </w:pPr>
      <w:r>
        <w:rPr>
          <w:u w:val="single"/>
        </w:rPr>
        <w:t>Рабочая адаптированная программа по природоведению</w:t>
      </w:r>
    </w:p>
    <w:p w:rsidR="00504EEF" w:rsidRPr="00FC3C1D" w:rsidRDefault="00504EEF" w:rsidP="00580072">
      <w:pPr>
        <w:jc w:val="center"/>
        <w:rPr>
          <w:sz w:val="16"/>
          <w:szCs w:val="16"/>
          <w:u w:val="single"/>
        </w:rPr>
      </w:pPr>
      <w:r w:rsidRPr="00FC3C1D">
        <w:rPr>
          <w:sz w:val="16"/>
          <w:szCs w:val="16"/>
          <w:u w:val="single"/>
        </w:rPr>
        <w:t>(наименование учебного предмета/курса)</w:t>
      </w:r>
    </w:p>
    <w:p w:rsidR="00504EEF" w:rsidRDefault="00504EEF" w:rsidP="00580072">
      <w:pPr>
        <w:jc w:val="center"/>
        <w:rPr>
          <w:u w:val="single"/>
        </w:rPr>
      </w:pPr>
      <w:r>
        <w:rPr>
          <w:u w:val="single"/>
        </w:rPr>
        <w:t>основного общего образования для 6 класса СКО</w:t>
      </w:r>
    </w:p>
    <w:p w:rsidR="00504EEF" w:rsidRPr="00FC3C1D" w:rsidRDefault="00504EEF" w:rsidP="00580072">
      <w:pPr>
        <w:jc w:val="center"/>
        <w:rPr>
          <w:sz w:val="16"/>
          <w:szCs w:val="16"/>
          <w:u w:val="single"/>
        </w:rPr>
      </w:pPr>
      <w:r w:rsidRPr="00FC3C1D">
        <w:rPr>
          <w:sz w:val="16"/>
          <w:szCs w:val="16"/>
          <w:u w:val="single"/>
        </w:rPr>
        <w:t>(ступень образования/класс)</w:t>
      </w:r>
    </w:p>
    <w:p w:rsidR="00504EEF" w:rsidRDefault="00504EEF" w:rsidP="00580072">
      <w:pPr>
        <w:jc w:val="center"/>
        <w:rPr>
          <w:u w:val="single"/>
        </w:rPr>
      </w:pPr>
      <w:r>
        <w:rPr>
          <w:u w:val="single"/>
        </w:rPr>
        <w:t>на 2018 -2019 учебный год</w:t>
      </w:r>
    </w:p>
    <w:p w:rsidR="00504EEF" w:rsidRPr="00FC3C1D" w:rsidRDefault="00504EEF" w:rsidP="00580072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</w:t>
      </w:r>
      <w:r w:rsidRPr="00FC3C1D">
        <w:rPr>
          <w:sz w:val="16"/>
          <w:szCs w:val="16"/>
          <w:u w:val="single"/>
        </w:rPr>
        <w:t>срок реализации программы</w:t>
      </w:r>
      <w:r>
        <w:rPr>
          <w:sz w:val="16"/>
          <w:szCs w:val="16"/>
          <w:u w:val="single"/>
        </w:rPr>
        <w:t>)</w:t>
      </w:r>
    </w:p>
    <w:p w:rsidR="00504EEF" w:rsidRDefault="00504EEF" w:rsidP="00580072">
      <w:pPr>
        <w:jc w:val="center"/>
        <w:rPr>
          <w:u w:val="single"/>
        </w:rPr>
      </w:pPr>
    </w:p>
    <w:p w:rsidR="00504EEF" w:rsidRDefault="00504EEF" w:rsidP="00580072">
      <w:pPr>
        <w:jc w:val="center"/>
        <w:rPr>
          <w:u w:val="single"/>
        </w:rPr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  <w:r>
        <w:t>составлена на основе программы специальных образовательных</w:t>
      </w:r>
    </w:p>
    <w:p w:rsidR="00504EEF" w:rsidRPr="000B6D18" w:rsidRDefault="00504EEF" w:rsidP="00580072">
      <w:pPr>
        <w:jc w:val="center"/>
        <w:rPr>
          <w:sz w:val="16"/>
          <w:szCs w:val="16"/>
        </w:rPr>
      </w:pPr>
      <w:r>
        <w:t xml:space="preserve"> учреждений для 5 -9 классов</w:t>
      </w: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  <w:rPr>
          <w:u w:val="single"/>
        </w:rPr>
      </w:pPr>
      <w:r>
        <w:t>Программу составила Довыденко Тамара Михайловна</w:t>
      </w:r>
    </w:p>
    <w:p w:rsidR="00504EEF" w:rsidRPr="000B6D18" w:rsidRDefault="00504EEF" w:rsidP="00580072">
      <w:pPr>
        <w:jc w:val="center"/>
        <w:rPr>
          <w:sz w:val="16"/>
          <w:szCs w:val="16"/>
        </w:rPr>
      </w:pPr>
      <w:r w:rsidRPr="000B6D18">
        <w:rPr>
          <w:sz w:val="16"/>
          <w:szCs w:val="16"/>
          <w:u w:val="single"/>
        </w:rPr>
        <w:t>(Ф.И.О.учителя, составившего рабочую учебную программу)</w:t>
      </w:r>
    </w:p>
    <w:p w:rsidR="00504EEF" w:rsidRPr="000B6D18" w:rsidRDefault="00504EEF" w:rsidP="00580072">
      <w:pPr>
        <w:jc w:val="center"/>
        <w:rPr>
          <w:sz w:val="16"/>
          <w:szCs w:val="16"/>
        </w:rPr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Default="00504EEF" w:rsidP="00580072">
      <w:pPr>
        <w:jc w:val="center"/>
      </w:pPr>
    </w:p>
    <w:p w:rsidR="00504EEF" w:rsidRPr="00D17A22" w:rsidRDefault="00504EEF" w:rsidP="00580072">
      <w:pPr>
        <w:jc w:val="center"/>
      </w:pPr>
      <w:r>
        <w:t>Забитуй, 2018 г</w:t>
      </w:r>
    </w:p>
    <w:p w:rsidR="00504EEF" w:rsidRDefault="00504EEF" w:rsidP="004C365F">
      <w:pPr>
        <w:jc w:val="center"/>
        <w:rPr>
          <w:b/>
          <w:bCs/>
        </w:rPr>
      </w:pPr>
    </w:p>
    <w:p w:rsidR="00504EEF" w:rsidRDefault="00504EEF" w:rsidP="004C365F">
      <w:pPr>
        <w:jc w:val="center"/>
        <w:rPr>
          <w:b/>
          <w:bCs/>
        </w:rPr>
      </w:pPr>
    </w:p>
    <w:p w:rsidR="00504EEF" w:rsidRDefault="00504EEF" w:rsidP="004C365F">
      <w:pPr>
        <w:jc w:val="center"/>
        <w:rPr>
          <w:b/>
          <w:bCs/>
        </w:rPr>
      </w:pPr>
    </w:p>
    <w:p w:rsidR="00504EEF" w:rsidRDefault="00504EEF" w:rsidP="004C365F">
      <w:pPr>
        <w:jc w:val="center"/>
        <w:rPr>
          <w:b/>
          <w:bCs/>
        </w:rPr>
      </w:pPr>
      <w:r w:rsidRPr="004C365F">
        <w:rPr>
          <w:b/>
          <w:bCs/>
        </w:rPr>
        <w:t>Рабочая учебная программа</w:t>
      </w:r>
    </w:p>
    <w:p w:rsidR="00504EEF" w:rsidRDefault="00504EEF" w:rsidP="004C365F">
      <w:pPr>
        <w:jc w:val="center"/>
        <w:rPr>
          <w:b/>
          <w:bCs/>
        </w:rPr>
      </w:pPr>
      <w:r>
        <w:rPr>
          <w:b/>
          <w:bCs/>
        </w:rPr>
        <w:t>по биологии</w:t>
      </w:r>
    </w:p>
    <w:p w:rsidR="00504EEF" w:rsidRPr="004C365F" w:rsidRDefault="00504EEF" w:rsidP="004C365F">
      <w:pPr>
        <w:jc w:val="center"/>
        <w:rPr>
          <w:b/>
          <w:bCs/>
        </w:rPr>
      </w:pPr>
      <w:r>
        <w:rPr>
          <w:b/>
          <w:bCs/>
        </w:rPr>
        <w:t xml:space="preserve">(6 класс </w:t>
      </w:r>
      <w:r>
        <w:rPr>
          <w:b/>
          <w:bCs/>
          <w:lang w:val="en-US"/>
        </w:rPr>
        <w:t>VIII</w:t>
      </w:r>
      <w:r w:rsidRPr="004C365F">
        <w:rPr>
          <w:b/>
          <w:bCs/>
        </w:rPr>
        <w:t xml:space="preserve"> </w:t>
      </w:r>
      <w:r>
        <w:rPr>
          <w:b/>
          <w:bCs/>
        </w:rPr>
        <w:t>вида)</w:t>
      </w:r>
    </w:p>
    <w:p w:rsidR="00504EEF" w:rsidRPr="004C365F" w:rsidRDefault="00504EEF" w:rsidP="004C365F">
      <w:pPr>
        <w:jc w:val="center"/>
        <w:outlineLvl w:val="0"/>
        <w:rPr>
          <w:b/>
          <w:bCs/>
        </w:rPr>
      </w:pPr>
    </w:p>
    <w:p w:rsidR="00504EEF" w:rsidRDefault="00504EEF" w:rsidP="00074CDC">
      <w:pPr>
        <w:outlineLvl w:val="0"/>
        <w:rPr>
          <w:b/>
        </w:rPr>
      </w:pPr>
      <w:r w:rsidRPr="007F395B">
        <w:t xml:space="preserve">                                                             </w:t>
      </w:r>
      <w:r w:rsidRPr="007F395B">
        <w:rPr>
          <w:b/>
        </w:rPr>
        <w:t>Пояснительная записка</w:t>
      </w:r>
    </w:p>
    <w:p w:rsidR="00504EEF" w:rsidRPr="007F395B" w:rsidRDefault="00504EEF" w:rsidP="007F395B">
      <w:r w:rsidRPr="007F395B">
        <w:t xml:space="preserve">Учебная программа составлена на основе </w:t>
      </w:r>
      <w:r>
        <w:t>«Программы специальных коррекционных) обще</w:t>
      </w:r>
      <w:r w:rsidRPr="007F395B">
        <w:t>образовательн</w:t>
      </w:r>
      <w:r>
        <w:t>ых учреждений</w:t>
      </w:r>
      <w:r w:rsidRPr="007F395B">
        <w:t xml:space="preserve"> </w:t>
      </w:r>
      <w:r>
        <w:rPr>
          <w:lang w:val="en-GB"/>
        </w:rPr>
        <w:t>VIII</w:t>
      </w:r>
      <w:r>
        <w:t>» под ред.</w:t>
      </w:r>
      <w:r w:rsidRPr="007F395B">
        <w:t>. Воронковой В.В.</w:t>
      </w:r>
      <w:r>
        <w:t>, допущенной Министерством образования РФ.</w:t>
      </w:r>
    </w:p>
    <w:p w:rsidR="00504EEF" w:rsidRPr="007F395B" w:rsidRDefault="00504EEF" w:rsidP="00074CDC">
      <w:pPr>
        <w:outlineLvl w:val="0"/>
        <w:rPr>
          <w:b/>
        </w:rPr>
      </w:pPr>
    </w:p>
    <w:p w:rsidR="00504EEF" w:rsidRPr="007F395B" w:rsidRDefault="00504EEF" w:rsidP="00074CDC">
      <w:pPr>
        <w:jc w:val="both"/>
        <w:outlineLvl w:val="0"/>
      </w:pPr>
      <w:r w:rsidRPr="007F395B">
        <w:rPr>
          <w:b/>
        </w:rPr>
        <w:t xml:space="preserve">   </w:t>
      </w:r>
      <w:r w:rsidRPr="007F395B">
        <w:t>Данная программа в 6 классе предполагает вариативность учебного материала, что позволяет учитывать структуру дефекта обучающихся с особыми образовательными потребностями, эффективно  решать на практике вопросы их адаптации в современном обществе.</w:t>
      </w:r>
    </w:p>
    <w:p w:rsidR="00504EEF" w:rsidRPr="007F395B" w:rsidRDefault="00504EEF" w:rsidP="00074CDC">
      <w:pPr>
        <w:outlineLvl w:val="0"/>
      </w:pPr>
      <w:r w:rsidRPr="007F395B">
        <w:t xml:space="preserve">   В программе  учитываются  типологические и индивидуальные особенности развития воспитанников.   </w:t>
      </w:r>
    </w:p>
    <w:p w:rsidR="00504EEF" w:rsidRPr="007F395B" w:rsidRDefault="00504EEF" w:rsidP="00074CDC">
      <w:pPr>
        <w:outlineLvl w:val="0"/>
      </w:pPr>
    </w:p>
    <w:p w:rsidR="00504EEF" w:rsidRPr="007F395B" w:rsidRDefault="00504EEF" w:rsidP="00074CDC">
      <w:pPr>
        <w:outlineLvl w:val="0"/>
      </w:pPr>
    </w:p>
    <w:p w:rsidR="00504EEF" w:rsidRPr="007F395B" w:rsidRDefault="00504EEF" w:rsidP="00074CDC">
      <w:pPr>
        <w:outlineLvl w:val="0"/>
        <w:rPr>
          <w:b/>
        </w:rPr>
      </w:pPr>
    </w:p>
    <w:p w:rsidR="00504EEF" w:rsidRPr="007F395B" w:rsidRDefault="00504EEF" w:rsidP="00074CDC">
      <w:pPr>
        <w:outlineLvl w:val="0"/>
      </w:pPr>
      <w:r w:rsidRPr="007F395B">
        <w:rPr>
          <w:b/>
        </w:rPr>
        <w:t>Цель:</w:t>
      </w:r>
    </w:p>
    <w:p w:rsidR="00504EEF" w:rsidRDefault="00504EEF" w:rsidP="00A700AD">
      <w:pPr>
        <w:outlineLvl w:val="0"/>
      </w:pPr>
      <w:r w:rsidRPr="007F395B">
        <w:t>Получение элементарных сведений о неживой природе, свойствах жидких, твёрдых и газообразных тел.</w:t>
      </w:r>
    </w:p>
    <w:p w:rsidR="00504EEF" w:rsidRPr="007F395B" w:rsidRDefault="00504EEF" w:rsidP="00A700AD">
      <w:pPr>
        <w:outlineLvl w:val="0"/>
      </w:pPr>
      <w:r>
        <w:t xml:space="preserve"> </w:t>
      </w:r>
      <w:r w:rsidRPr="007F395B">
        <w:t>Развитие наблюдательности.</w:t>
      </w:r>
      <w:r w:rsidRPr="00A700AD">
        <w:t xml:space="preserve"> </w:t>
      </w:r>
      <w:r w:rsidRPr="007F395B">
        <w:t>Развивать память и внимание</w:t>
      </w:r>
    </w:p>
    <w:p w:rsidR="00504EEF" w:rsidRPr="007F395B" w:rsidRDefault="00504EEF" w:rsidP="00A700AD"/>
    <w:p w:rsidR="00504EEF" w:rsidRPr="007F395B" w:rsidRDefault="00504EEF" w:rsidP="00A700AD">
      <w:r>
        <w:t xml:space="preserve"> </w:t>
      </w:r>
      <w:r w:rsidRPr="007F395B">
        <w:t>Воспитание умения устанавливать причинно- следственные связи природных объектов и явлений</w:t>
      </w:r>
    </w:p>
    <w:p w:rsidR="00504EEF" w:rsidRPr="007F395B" w:rsidRDefault="00504EEF" w:rsidP="00A700AD"/>
    <w:p w:rsidR="00504EEF" w:rsidRPr="007F395B" w:rsidRDefault="00504EEF" w:rsidP="00074CDC">
      <w:pPr>
        <w:outlineLvl w:val="0"/>
      </w:pPr>
    </w:p>
    <w:p w:rsidR="00504EEF" w:rsidRPr="007F395B" w:rsidRDefault="00504EEF" w:rsidP="00074CDC"/>
    <w:p w:rsidR="00504EEF" w:rsidRPr="007F395B" w:rsidRDefault="00504EEF" w:rsidP="00074CDC">
      <w:pPr>
        <w:outlineLvl w:val="0"/>
      </w:pPr>
      <w:r w:rsidRPr="007F395B">
        <w:rPr>
          <w:b/>
        </w:rPr>
        <w:t>Задачи:</w:t>
      </w:r>
    </w:p>
    <w:p w:rsidR="00504EEF" w:rsidRPr="007F395B" w:rsidRDefault="00504EEF" w:rsidP="0059296C">
      <w:pPr>
        <w:ind w:left="360"/>
      </w:pPr>
      <w:r w:rsidRPr="007F395B">
        <w:t>Показать  отличительные признаки жидкостей и твёрдых тел.</w:t>
      </w:r>
    </w:p>
    <w:p w:rsidR="00504EEF" w:rsidRPr="007F395B" w:rsidRDefault="00504EEF" w:rsidP="0059296C">
      <w:pPr>
        <w:ind w:left="360"/>
      </w:pPr>
      <w:r w:rsidRPr="007F395B">
        <w:t>Научить отличать образцы полезных ископаемых.</w:t>
      </w:r>
    </w:p>
    <w:p w:rsidR="00504EEF" w:rsidRPr="007F395B" w:rsidRDefault="00504EEF" w:rsidP="0059296C">
      <w:pPr>
        <w:ind w:left="360"/>
      </w:pPr>
      <w:r w:rsidRPr="007F395B">
        <w:t>Объяснить свойства почвы, необходимые при её обработке.</w:t>
      </w:r>
    </w:p>
    <w:p w:rsidR="00504EEF" w:rsidRPr="007F395B" w:rsidRDefault="00504EEF" w:rsidP="0059296C">
      <w:pPr>
        <w:ind w:left="360"/>
      </w:pPr>
      <w:r w:rsidRPr="007F395B">
        <w:t>Научить применять знания о свойствах тел в быту.</w:t>
      </w:r>
    </w:p>
    <w:p w:rsidR="00504EEF" w:rsidRPr="007F395B" w:rsidRDefault="00504EEF" w:rsidP="0059296C">
      <w:pPr>
        <w:ind w:left="360"/>
      </w:pPr>
      <w:r w:rsidRPr="007F395B">
        <w:t>Прививать навыки самостоятельной работы</w:t>
      </w:r>
    </w:p>
    <w:p w:rsidR="00504EEF" w:rsidRPr="007F395B" w:rsidRDefault="00504EEF" w:rsidP="0059296C">
      <w:pPr>
        <w:ind w:left="360"/>
      </w:pPr>
      <w:r w:rsidRPr="007F395B">
        <w:t>Соблюдать правила рационального природопользования</w:t>
      </w:r>
    </w:p>
    <w:p w:rsidR="00504EEF" w:rsidRPr="007F395B" w:rsidRDefault="00504EEF" w:rsidP="0059296C">
      <w:pPr>
        <w:ind w:left="360"/>
      </w:pPr>
      <w:r w:rsidRPr="007F395B">
        <w:t>Иметь представление об экосистеме родного края</w:t>
      </w:r>
    </w:p>
    <w:p w:rsidR="00504EEF" w:rsidRDefault="00504EEF" w:rsidP="00074CDC">
      <w:r w:rsidRPr="007F395B">
        <w:t xml:space="preserve"> </w:t>
      </w:r>
    </w:p>
    <w:p w:rsidR="00504EEF" w:rsidRPr="00BA1ECC" w:rsidRDefault="00504EEF" w:rsidP="0059296C">
      <w:pPr>
        <w:spacing w:before="60"/>
        <w:ind w:left="180"/>
        <w:jc w:val="both"/>
      </w:pPr>
      <w:r w:rsidRPr="00BA1ECC">
        <w:rPr>
          <w:color w:val="333333"/>
        </w:rPr>
        <w:t xml:space="preserve">  Количество учебных часов, на которые рассчитана программа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0"/>
        <w:gridCol w:w="2700"/>
      </w:tblGrid>
      <w:tr w:rsidR="00504EEF" w:rsidRPr="00BA1ECC">
        <w:tc>
          <w:tcPr>
            <w:tcW w:w="594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Класс</w:t>
            </w:r>
          </w:p>
        </w:tc>
        <w:tc>
          <w:tcPr>
            <w:tcW w:w="270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 xml:space="preserve">  6</w:t>
            </w:r>
          </w:p>
        </w:tc>
      </w:tr>
      <w:tr w:rsidR="00504EEF" w:rsidRPr="00BA1ECC">
        <w:tc>
          <w:tcPr>
            <w:tcW w:w="594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Количество учебных недель</w:t>
            </w:r>
          </w:p>
        </w:tc>
        <w:tc>
          <w:tcPr>
            <w:tcW w:w="270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34</w:t>
            </w:r>
          </w:p>
        </w:tc>
      </w:tr>
      <w:tr w:rsidR="00504EEF" w:rsidRPr="00BA1ECC">
        <w:tc>
          <w:tcPr>
            <w:tcW w:w="594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Количество часов в неделю</w:t>
            </w:r>
          </w:p>
        </w:tc>
        <w:tc>
          <w:tcPr>
            <w:tcW w:w="270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2</w:t>
            </w:r>
          </w:p>
        </w:tc>
      </w:tr>
      <w:tr w:rsidR="00504EEF" w:rsidRPr="00BA1ECC">
        <w:tc>
          <w:tcPr>
            <w:tcW w:w="594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Количество часов в год</w:t>
            </w:r>
          </w:p>
        </w:tc>
        <w:tc>
          <w:tcPr>
            <w:tcW w:w="270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rPr>
                <w:color w:val="333333"/>
              </w:rPr>
            </w:pPr>
            <w:r w:rsidRPr="005E5651">
              <w:rPr>
                <w:color w:val="333333"/>
              </w:rPr>
              <w:t>68</w:t>
            </w:r>
          </w:p>
        </w:tc>
      </w:tr>
    </w:tbl>
    <w:p w:rsidR="00504EEF" w:rsidRPr="00BA1ECC" w:rsidRDefault="00504EEF" w:rsidP="0059296C">
      <w:pPr>
        <w:pStyle w:val="NormalWeb"/>
        <w:spacing w:line="192" w:lineRule="atLeast"/>
        <w:jc w:val="both"/>
        <w:rPr>
          <w:color w:val="333333"/>
        </w:rPr>
      </w:pPr>
      <w:r w:rsidRPr="00BA1ECC">
        <w:rPr>
          <w:color w:val="333333"/>
        </w:rPr>
        <w:t xml:space="preserve"> При реализации программы используются учебники, включенные в федеральный     перечень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6"/>
        <w:gridCol w:w="1850"/>
        <w:gridCol w:w="1043"/>
        <w:gridCol w:w="2164"/>
      </w:tblGrid>
      <w:tr w:rsidR="00504EEF" w:rsidRPr="00BA1ECC">
        <w:tc>
          <w:tcPr>
            <w:tcW w:w="3506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 xml:space="preserve">        Автор</w:t>
            </w:r>
            <w:r w:rsidRPr="005E5651">
              <w:rPr>
                <w:color w:val="333333"/>
                <w:lang w:val="en-US"/>
              </w:rPr>
              <w:t>/</w:t>
            </w:r>
            <w:r w:rsidRPr="005E5651">
              <w:rPr>
                <w:color w:val="333333"/>
              </w:rPr>
              <w:t xml:space="preserve">авторский    коллектив </w:t>
            </w:r>
          </w:p>
        </w:tc>
        <w:tc>
          <w:tcPr>
            <w:tcW w:w="185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 xml:space="preserve">Наименование учебника </w:t>
            </w:r>
          </w:p>
        </w:tc>
        <w:tc>
          <w:tcPr>
            <w:tcW w:w="1043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класс</w:t>
            </w:r>
          </w:p>
        </w:tc>
        <w:tc>
          <w:tcPr>
            <w:tcW w:w="2164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издатель</w:t>
            </w:r>
          </w:p>
        </w:tc>
      </w:tr>
      <w:tr w:rsidR="00504EEF" w:rsidRPr="00BA1ECC">
        <w:tc>
          <w:tcPr>
            <w:tcW w:w="3506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Никишов А.И</w:t>
            </w:r>
          </w:p>
        </w:tc>
        <w:tc>
          <w:tcPr>
            <w:tcW w:w="1850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биология</w:t>
            </w:r>
          </w:p>
        </w:tc>
        <w:tc>
          <w:tcPr>
            <w:tcW w:w="1043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6</w:t>
            </w:r>
          </w:p>
        </w:tc>
        <w:tc>
          <w:tcPr>
            <w:tcW w:w="2164" w:type="dxa"/>
          </w:tcPr>
          <w:p w:rsidR="00504EEF" w:rsidRPr="005E5651" w:rsidRDefault="00504EEF" w:rsidP="005E5651">
            <w:pPr>
              <w:pStyle w:val="NormalWeb"/>
              <w:spacing w:line="192" w:lineRule="atLeast"/>
              <w:jc w:val="both"/>
              <w:rPr>
                <w:color w:val="333333"/>
              </w:rPr>
            </w:pPr>
            <w:r w:rsidRPr="005E5651">
              <w:rPr>
                <w:color w:val="333333"/>
              </w:rPr>
              <w:t>Просвещение</w:t>
            </w:r>
          </w:p>
        </w:tc>
      </w:tr>
    </w:tbl>
    <w:p w:rsidR="00504EEF" w:rsidRDefault="00504EEF" w:rsidP="00074CDC">
      <w:pPr>
        <w:rPr>
          <w:color w:val="333333"/>
        </w:rPr>
      </w:pPr>
    </w:p>
    <w:p w:rsidR="00504EEF" w:rsidRDefault="00504EEF" w:rsidP="00074CDC"/>
    <w:p w:rsidR="00504EEF" w:rsidRPr="007F395B" w:rsidRDefault="00504EEF" w:rsidP="00074CDC"/>
    <w:p w:rsidR="00504EEF" w:rsidRPr="004C365F" w:rsidRDefault="00504EEF" w:rsidP="004C365F">
      <w:pPr>
        <w:ind w:left="225"/>
        <w:rPr>
          <w:b/>
          <w:bCs/>
        </w:rPr>
      </w:pPr>
      <w:r w:rsidRPr="004C365F">
        <w:rPr>
          <w:b/>
          <w:bCs/>
        </w:rPr>
        <w:t xml:space="preserve">                                         Планируемые результаты</w:t>
      </w:r>
    </w:p>
    <w:p w:rsidR="00504EEF" w:rsidRPr="007F395B" w:rsidRDefault="00504EEF" w:rsidP="00074CDC">
      <w:pPr>
        <w:ind w:left="225"/>
        <w:rPr>
          <w:b/>
        </w:rPr>
      </w:pPr>
      <w:r w:rsidRPr="007F395B">
        <w:rPr>
          <w:b/>
        </w:rPr>
        <w:t>Учащиеся должны знать</w:t>
      </w:r>
    </w:p>
    <w:p w:rsidR="00504EEF" w:rsidRPr="007F395B" w:rsidRDefault="00504EEF" w:rsidP="00074CDC">
      <w:pPr>
        <w:ind w:left="225"/>
      </w:pPr>
      <w:r>
        <w:t xml:space="preserve">- </w:t>
      </w:r>
      <w:r w:rsidRPr="007F395B">
        <w:t>основные свойства неживых тел природы,</w:t>
      </w:r>
    </w:p>
    <w:p w:rsidR="00504EEF" w:rsidRPr="007F395B" w:rsidRDefault="00504EEF" w:rsidP="00074CDC">
      <w:pPr>
        <w:ind w:left="225"/>
      </w:pPr>
      <w:r>
        <w:t xml:space="preserve">- </w:t>
      </w:r>
      <w:r w:rsidRPr="007F395B">
        <w:t>уметь применять знания, полученные на уроках в практической жизни</w:t>
      </w:r>
    </w:p>
    <w:p w:rsidR="00504EEF" w:rsidRDefault="00504EEF" w:rsidP="00074CDC">
      <w:pPr>
        <w:ind w:left="225"/>
      </w:pPr>
      <w:r>
        <w:t xml:space="preserve">- </w:t>
      </w:r>
      <w:r w:rsidRPr="007F395B">
        <w:t>определять аморфное состояние вещества</w:t>
      </w:r>
    </w:p>
    <w:p w:rsidR="00504EEF" w:rsidRDefault="00504EEF" w:rsidP="00074CDC">
      <w:pPr>
        <w:ind w:left="225"/>
      </w:pPr>
    </w:p>
    <w:p w:rsidR="00504EEF" w:rsidRPr="00451436" w:rsidRDefault="00504EEF" w:rsidP="004C365F">
      <w:pPr>
        <w:jc w:val="center"/>
        <w:rPr>
          <w:b/>
        </w:rPr>
      </w:pPr>
      <w:r w:rsidRPr="00451436">
        <w:rPr>
          <w:b/>
        </w:rPr>
        <w:t>Учащиеся должны уметь:</w:t>
      </w:r>
    </w:p>
    <w:p w:rsidR="00504EEF" w:rsidRPr="00451436" w:rsidRDefault="00504EEF" w:rsidP="004C365F">
      <w:pPr>
        <w:jc w:val="center"/>
        <w:rPr>
          <w:b/>
        </w:rPr>
      </w:pPr>
    </w:p>
    <w:p w:rsidR="00504EEF" w:rsidRPr="00451436" w:rsidRDefault="00504EEF" w:rsidP="004C365F">
      <w:r w:rsidRPr="00451436">
        <w:t>-демонстрировать простейшие опыты;</w:t>
      </w:r>
    </w:p>
    <w:p w:rsidR="00504EEF" w:rsidRPr="00451436" w:rsidRDefault="00504EEF" w:rsidP="004C365F">
      <w:r w:rsidRPr="00451436">
        <w:t>-проводить наблюдения за природо</w:t>
      </w:r>
      <w:r>
        <w:t>й, заполнять дневники наблюдения</w:t>
      </w:r>
      <w:r w:rsidRPr="00451436">
        <w:t>;</w:t>
      </w:r>
    </w:p>
    <w:p w:rsidR="00504EEF" w:rsidRPr="00451436" w:rsidRDefault="00504EEF" w:rsidP="004C365F">
      <w:r w:rsidRPr="00451436">
        <w:t>-называть разнообразных представителей животного и растительного мира;</w:t>
      </w:r>
    </w:p>
    <w:p w:rsidR="00504EEF" w:rsidRPr="00451436" w:rsidRDefault="00504EEF" w:rsidP="004C365F">
      <w:r w:rsidRPr="00451436">
        <w:t>-ухаживать з</w:t>
      </w:r>
      <w:r>
        <w:t>а домашними животными и комнатны</w:t>
      </w:r>
      <w:r w:rsidRPr="00451436">
        <w:t>ми растениями;</w:t>
      </w:r>
    </w:p>
    <w:p w:rsidR="00504EEF" w:rsidRPr="00451436" w:rsidRDefault="00504EEF" w:rsidP="004C365F">
      <w:r w:rsidRPr="00451436">
        <w:t>-соблюдать правила элементарной гигиены;</w:t>
      </w:r>
    </w:p>
    <w:p w:rsidR="00504EEF" w:rsidRPr="007F395B" w:rsidRDefault="00504EEF" w:rsidP="0059296C">
      <w:r w:rsidRPr="00451436">
        <w:t>-оказывать простейшую медицинскую помощь.</w:t>
      </w:r>
    </w:p>
    <w:p w:rsidR="00504EEF" w:rsidRDefault="00504EEF" w:rsidP="00361FD9">
      <w:pPr>
        <w:jc w:val="center"/>
        <w:rPr>
          <w:b/>
          <w:bCs/>
        </w:rPr>
      </w:pPr>
    </w:p>
    <w:p w:rsidR="00504EEF" w:rsidRPr="007F395B" w:rsidRDefault="00504EEF" w:rsidP="00361FD9">
      <w:pPr>
        <w:jc w:val="center"/>
        <w:rPr>
          <w:b/>
          <w:bCs/>
        </w:rPr>
      </w:pPr>
      <w:r w:rsidRPr="007F395B">
        <w:rPr>
          <w:b/>
          <w:bCs/>
        </w:rPr>
        <w:t>Содержание программы</w:t>
      </w:r>
    </w:p>
    <w:p w:rsidR="00504EEF" w:rsidRPr="007F395B" w:rsidRDefault="00504EEF" w:rsidP="00361FD9">
      <w:pPr>
        <w:jc w:val="center"/>
        <w:rPr>
          <w:b/>
          <w:bCs/>
        </w:rPr>
      </w:pPr>
    </w:p>
    <w:p w:rsidR="00504EEF" w:rsidRPr="007F395B" w:rsidRDefault="00504EEF" w:rsidP="00361FD9">
      <w:pPr>
        <w:jc w:val="center"/>
        <w:rPr>
          <w:b/>
          <w:bCs/>
        </w:rPr>
      </w:pPr>
    </w:p>
    <w:p w:rsidR="00504EEF" w:rsidRPr="007F395B" w:rsidRDefault="00504EEF" w:rsidP="00076BE9">
      <w:pPr>
        <w:rPr>
          <w:b/>
          <w:bCs/>
        </w:rPr>
      </w:pPr>
      <w:r w:rsidRPr="007F395B">
        <w:rPr>
          <w:b/>
          <w:bCs/>
        </w:rPr>
        <w:t>Тема 1.  Живая и неживая природа (2ч)</w:t>
      </w:r>
    </w:p>
    <w:p w:rsidR="00504EEF" w:rsidRPr="007F395B" w:rsidRDefault="00504EEF" w:rsidP="00076BE9">
      <w:r w:rsidRPr="007F395B">
        <w:t xml:space="preserve">Твёрдые тела, жидкости и газы </w:t>
      </w:r>
    </w:p>
    <w:p w:rsidR="00504EEF" w:rsidRPr="007F395B" w:rsidRDefault="00504EEF" w:rsidP="00361FD9">
      <w:pPr>
        <w:rPr>
          <w:b/>
          <w:bCs/>
        </w:rPr>
      </w:pPr>
      <w:r w:rsidRPr="007F395B">
        <w:rPr>
          <w:b/>
          <w:bCs/>
        </w:rPr>
        <w:t>Тема 2. Вода (17ч)</w:t>
      </w:r>
    </w:p>
    <w:p w:rsidR="00504EEF" w:rsidRPr="007F395B" w:rsidRDefault="00504EEF" w:rsidP="00DD7EE7">
      <w:r w:rsidRPr="007F395B">
        <w:t>Вода в природе  Вода-жидкость. Температура воды Изменение уровня воды</w:t>
      </w:r>
    </w:p>
    <w:p w:rsidR="00504EEF" w:rsidRPr="007F395B" w:rsidRDefault="00504EEF" w:rsidP="00DD7EE7">
      <w:r w:rsidRPr="007F395B">
        <w:t>Изменение состояния воды при замерзании Лёд- твёрдое тело Превращение воды в пар</w:t>
      </w:r>
    </w:p>
    <w:p w:rsidR="00504EEF" w:rsidRPr="007F395B" w:rsidRDefault="00504EEF" w:rsidP="00DD7EE7">
      <w:r w:rsidRPr="007F395B">
        <w:t>Кипение воды .Три состояния воды в природе. Вода растворитель</w:t>
      </w:r>
    </w:p>
    <w:p w:rsidR="00504EEF" w:rsidRPr="007F395B" w:rsidRDefault="00504EEF" w:rsidP="00DD7EE7">
      <w:r w:rsidRPr="007F395B">
        <w:t>Водные растворы и их использование. Природные растворы</w:t>
      </w:r>
    </w:p>
    <w:p w:rsidR="00504EEF" w:rsidRPr="007F395B" w:rsidRDefault="00504EEF" w:rsidP="00DD7EE7">
      <w:r w:rsidRPr="007F395B">
        <w:t>Нерастворимые в воде вещества. Чистая и мутная вода. Питьевая вода. КМС</w:t>
      </w:r>
    </w:p>
    <w:p w:rsidR="00504EEF" w:rsidRPr="007F395B" w:rsidRDefault="00504EEF" w:rsidP="00DD7EE7">
      <w:r w:rsidRPr="007F395B">
        <w:t>ВодаИспользование воды в быту, промышленности, с/хозяйстве</w:t>
      </w:r>
    </w:p>
    <w:p w:rsidR="00504EEF" w:rsidRPr="007F395B" w:rsidRDefault="00504EEF" w:rsidP="00076BE9">
      <w:pPr>
        <w:rPr>
          <w:b/>
          <w:bCs/>
        </w:rPr>
      </w:pPr>
      <w:r w:rsidRPr="007F395B">
        <w:rPr>
          <w:b/>
          <w:bCs/>
        </w:rPr>
        <w:t>Тема 3. Воздух (15ч)</w:t>
      </w:r>
    </w:p>
    <w:p w:rsidR="00504EEF" w:rsidRPr="007F395B" w:rsidRDefault="00504EEF" w:rsidP="00DD7EE7">
      <w:r w:rsidRPr="007F395B">
        <w:t xml:space="preserve">Воздух в природе. Свойства воздуха. Воздух занимает место. Воздух сжимаем и упруг. Воздух-плохой проводник тепла. Расширение воздуха принагревании и сжатие при </w:t>
      </w:r>
    </w:p>
    <w:p w:rsidR="00504EEF" w:rsidRPr="007F395B" w:rsidRDefault="00504EEF" w:rsidP="00DD7EE7">
      <w:r w:rsidRPr="007F395B">
        <w:t>Охлождении. Теплый воздух легче холодного. Движения воздуха в природе.</w:t>
      </w:r>
    </w:p>
    <w:p w:rsidR="00504EEF" w:rsidRPr="007F395B" w:rsidRDefault="00504EEF" w:rsidP="000977E6">
      <w:pPr>
        <w:rPr>
          <w:rStyle w:val="FontStyle11"/>
          <w:b w:val="0"/>
          <w:bCs w:val="0"/>
          <w:sz w:val="24"/>
          <w:szCs w:val="24"/>
        </w:rPr>
      </w:pPr>
      <w:r w:rsidRPr="007F395B">
        <w:t xml:space="preserve">Состав воздуха СО2.КМС. Воздух. Значение воздуха </w:t>
      </w:r>
      <w:r w:rsidRPr="007F395B">
        <w:rPr>
          <w:rStyle w:val="FontStyle11"/>
          <w:b w:val="0"/>
          <w:sz w:val="24"/>
          <w:szCs w:val="24"/>
        </w:rPr>
        <w:t>Чистый и загрязненный воздух</w:t>
      </w:r>
    </w:p>
    <w:p w:rsidR="00504EEF" w:rsidRPr="007F395B" w:rsidRDefault="00504EEF" w:rsidP="000977E6">
      <w:pPr>
        <w:pStyle w:val="Style2"/>
        <w:widowControl/>
        <w:ind w:firstLine="5"/>
        <w:rPr>
          <w:bCs/>
        </w:rPr>
      </w:pPr>
      <w:r w:rsidRPr="007F395B">
        <w:rPr>
          <w:rStyle w:val="FontStyle11"/>
          <w:b w:val="0"/>
          <w:sz w:val="24"/>
          <w:szCs w:val="24"/>
        </w:rPr>
        <w:t>Охрана воздуха. Значение воздуха</w:t>
      </w:r>
    </w:p>
    <w:p w:rsidR="00504EEF" w:rsidRPr="007F395B" w:rsidRDefault="00504EEF" w:rsidP="007F395B">
      <w:pPr>
        <w:rPr>
          <w:b/>
          <w:bCs/>
        </w:rPr>
      </w:pPr>
      <w:r w:rsidRPr="007F395B">
        <w:rPr>
          <w:b/>
          <w:bCs/>
        </w:rPr>
        <w:t>Тема 4. Полезные ископаемые (20ч)</w:t>
      </w:r>
    </w:p>
    <w:p w:rsidR="00504EEF" w:rsidRPr="007F395B" w:rsidRDefault="00504EEF" w:rsidP="000977E6">
      <w:pPr>
        <w:pStyle w:val="Style2"/>
        <w:widowControl/>
        <w:rPr>
          <w:rStyle w:val="FontStyle11"/>
          <w:b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>Что такое полезные ископаемые.</w:t>
      </w:r>
      <w:r>
        <w:rPr>
          <w:rStyle w:val="FontStyle11"/>
          <w:b w:val="0"/>
          <w:sz w:val="24"/>
          <w:szCs w:val="24"/>
        </w:rPr>
        <w:t xml:space="preserve"> </w:t>
      </w:r>
      <w:r w:rsidRPr="007F395B">
        <w:rPr>
          <w:rStyle w:val="FontStyle11"/>
          <w:b w:val="0"/>
          <w:sz w:val="24"/>
          <w:szCs w:val="24"/>
        </w:rPr>
        <w:t>Полезные ископаемые используемые   в строительстве</w:t>
      </w:r>
    </w:p>
    <w:p w:rsidR="00504EEF" w:rsidRPr="007F395B" w:rsidRDefault="00504EEF" w:rsidP="000977E6">
      <w:pPr>
        <w:pStyle w:val="Style2"/>
        <w:widowControl/>
        <w:ind w:firstLine="5"/>
        <w:rPr>
          <w:rStyle w:val="FontStyle11"/>
          <w:b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 xml:space="preserve">Гранит Известняки. Песок и глина. </w:t>
      </w:r>
      <w:r w:rsidRPr="007F395B">
        <w:t xml:space="preserve">Горючие полезные ископаемые. Торф. Каменный уголь. Нефть. Природный газ. </w:t>
      </w:r>
      <w:r w:rsidRPr="007F395B">
        <w:rPr>
          <w:rStyle w:val="FontStyle11"/>
          <w:b w:val="0"/>
          <w:sz w:val="24"/>
          <w:szCs w:val="24"/>
        </w:rPr>
        <w:t>Минеральные удобрения. Калийные удобрения</w:t>
      </w:r>
    </w:p>
    <w:p w:rsidR="00504EEF" w:rsidRPr="007F395B" w:rsidRDefault="00504EEF" w:rsidP="000977E6">
      <w:pPr>
        <w:pStyle w:val="Style2"/>
        <w:widowControl/>
        <w:ind w:left="10" w:hanging="10"/>
        <w:rPr>
          <w:rStyle w:val="FontStyle11"/>
          <w:b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>Фосфориты. Металлические руды. Железные руды Чёрные металлы. Чугун. Сталь</w:t>
      </w:r>
    </w:p>
    <w:p w:rsidR="00504EEF" w:rsidRPr="007F395B" w:rsidRDefault="00504EEF" w:rsidP="000977E6">
      <w:pPr>
        <w:pStyle w:val="Style2"/>
        <w:widowControl/>
        <w:rPr>
          <w:bCs/>
        </w:rPr>
      </w:pPr>
      <w:r w:rsidRPr="007F395B">
        <w:rPr>
          <w:rStyle w:val="FontStyle11"/>
          <w:b w:val="0"/>
          <w:sz w:val="24"/>
          <w:szCs w:val="24"/>
        </w:rPr>
        <w:t>Медная и алюминиевая руды. Алюминий. Медь и олово. Полезные ископаемые.</w:t>
      </w:r>
      <w:r>
        <w:rPr>
          <w:rStyle w:val="FontStyle11"/>
          <w:b w:val="0"/>
          <w:sz w:val="24"/>
          <w:szCs w:val="24"/>
        </w:rPr>
        <w:t xml:space="preserve"> </w:t>
      </w:r>
      <w:r w:rsidRPr="007F395B">
        <w:rPr>
          <w:rStyle w:val="FontStyle11"/>
          <w:b w:val="0"/>
          <w:sz w:val="24"/>
          <w:szCs w:val="24"/>
        </w:rPr>
        <w:t>КМС</w:t>
      </w:r>
    </w:p>
    <w:p w:rsidR="00504EEF" w:rsidRPr="007F395B" w:rsidRDefault="00504EEF" w:rsidP="00076BE9">
      <w:pPr>
        <w:rPr>
          <w:b/>
          <w:bCs/>
        </w:rPr>
      </w:pPr>
      <w:r w:rsidRPr="007F395B">
        <w:rPr>
          <w:b/>
          <w:bCs/>
        </w:rPr>
        <w:t>Тема 5. Почва (9ч)</w:t>
      </w:r>
    </w:p>
    <w:p w:rsidR="00504EEF" w:rsidRPr="007F395B" w:rsidRDefault="00504EEF" w:rsidP="000977E6">
      <w:pPr>
        <w:rPr>
          <w:rStyle w:val="FontStyle11"/>
          <w:b w:val="0"/>
          <w:bCs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>Почва - верхний слой земли. Состав      почвы. Перегной, органика. Песок и глина</w:t>
      </w:r>
    </w:p>
    <w:p w:rsidR="00504EEF" w:rsidRPr="007F395B" w:rsidRDefault="00504EEF" w:rsidP="000977E6">
      <w:pPr>
        <w:pStyle w:val="Style2"/>
        <w:widowControl/>
        <w:ind w:firstLine="10"/>
        <w:rPr>
          <w:rStyle w:val="FontStyle11"/>
          <w:b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>Минеральные соли . Обработка  и охрана почвы. КМС «Почва» Различие почв по составу</w:t>
      </w:r>
    </w:p>
    <w:p w:rsidR="00504EEF" w:rsidRPr="007F395B" w:rsidRDefault="00504EEF" w:rsidP="00B73657">
      <w:pPr>
        <w:pStyle w:val="Style2"/>
        <w:widowControl/>
        <w:ind w:firstLine="10"/>
        <w:rPr>
          <w:rStyle w:val="FontStyle11"/>
          <w:b w:val="0"/>
          <w:sz w:val="24"/>
          <w:szCs w:val="24"/>
        </w:rPr>
      </w:pPr>
      <w:r w:rsidRPr="007F395B">
        <w:rPr>
          <w:rStyle w:val="FontStyle11"/>
          <w:b w:val="0"/>
          <w:sz w:val="24"/>
          <w:szCs w:val="24"/>
        </w:rPr>
        <w:t>Вода   в   почве</w:t>
      </w:r>
    </w:p>
    <w:p w:rsidR="00504EEF" w:rsidRPr="007F395B" w:rsidRDefault="00504EEF" w:rsidP="00076BE9">
      <w:pPr>
        <w:rPr>
          <w:b/>
          <w:bCs/>
        </w:rPr>
      </w:pPr>
      <w:r w:rsidRPr="007F395B">
        <w:rPr>
          <w:b/>
          <w:bCs/>
        </w:rPr>
        <w:t>Тема 6. Практическая работа  на пришкольном опытном участке(5ч)</w:t>
      </w:r>
    </w:p>
    <w:p w:rsidR="00504EEF" w:rsidRPr="007F395B" w:rsidRDefault="00504EEF" w:rsidP="00076BE9">
      <w:pPr>
        <w:rPr>
          <w:b/>
          <w:bCs/>
        </w:rPr>
      </w:pPr>
    </w:p>
    <w:p w:rsidR="00504EEF" w:rsidRPr="007F395B" w:rsidRDefault="00504EEF" w:rsidP="00076BE9">
      <w:pPr>
        <w:rPr>
          <w:b/>
          <w:bCs/>
        </w:rPr>
      </w:pPr>
    </w:p>
    <w:p w:rsidR="00504EEF" w:rsidRPr="007F395B" w:rsidRDefault="00504EEF" w:rsidP="00361FD9"/>
    <w:p w:rsidR="00504EEF" w:rsidRPr="007F395B" w:rsidRDefault="00504EEF" w:rsidP="00361FD9">
      <w:pPr>
        <w:jc w:val="center"/>
        <w:rPr>
          <w:b/>
          <w:bCs/>
        </w:rPr>
      </w:pPr>
    </w:p>
    <w:p w:rsidR="00504EEF" w:rsidRDefault="00504EEF" w:rsidP="00361FD9">
      <w:pPr>
        <w:jc w:val="center"/>
        <w:rPr>
          <w:b/>
          <w:bCs/>
        </w:rPr>
      </w:pPr>
    </w:p>
    <w:p w:rsidR="00504EEF" w:rsidRDefault="00504EEF" w:rsidP="00361FD9">
      <w:pPr>
        <w:jc w:val="center"/>
        <w:rPr>
          <w:b/>
          <w:bCs/>
        </w:rPr>
      </w:pPr>
    </w:p>
    <w:p w:rsidR="00504EEF" w:rsidRPr="007F395B" w:rsidRDefault="00504EEF" w:rsidP="00361FD9">
      <w:pPr>
        <w:jc w:val="center"/>
        <w:rPr>
          <w:b/>
          <w:bCs/>
        </w:rPr>
      </w:pPr>
    </w:p>
    <w:p w:rsidR="00504EEF" w:rsidRPr="007F395B" w:rsidRDefault="00504EEF" w:rsidP="000904DC">
      <w:pPr>
        <w:tabs>
          <w:tab w:val="left" w:pos="5712"/>
        </w:tabs>
        <w:rPr>
          <w:b/>
          <w:bCs/>
        </w:rPr>
      </w:pPr>
    </w:p>
    <w:p w:rsidR="00504EEF" w:rsidRPr="007F395B" w:rsidRDefault="00504EEF" w:rsidP="00074CDC">
      <w:pPr>
        <w:pStyle w:val="Style1"/>
        <w:widowControl/>
        <w:spacing w:before="67"/>
        <w:ind w:left="3806"/>
        <w:jc w:val="both"/>
        <w:outlineLvl w:val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ТЕМАТИЧЕСКОЕ ПЛАНИРОВАНИЕ </w:t>
      </w:r>
    </w:p>
    <w:tbl>
      <w:tblPr>
        <w:tblW w:w="1379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6600"/>
        <w:gridCol w:w="6600"/>
      </w:tblGrid>
      <w:tr w:rsidR="00504EEF" w:rsidRPr="0079217D">
        <w:trPr>
          <w:trHeight w:val="861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№</w:t>
            </w:r>
          </w:p>
          <w:p w:rsidR="00504EEF" w:rsidRPr="008B7EB8" w:rsidRDefault="00504EEF" w:rsidP="00E00532">
            <w:pPr>
              <w:pStyle w:val="Style1"/>
              <w:widowControl/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Pr="00330B93" w:rsidRDefault="00504EEF" w:rsidP="00E00532">
            <w:pPr>
              <w:pStyle w:val="Style2"/>
              <w:widowControl/>
              <w:rPr>
                <w:rStyle w:val="FontStyle11"/>
                <w:bCs w:val="0"/>
                <w:sz w:val="24"/>
                <w:szCs w:val="24"/>
              </w:rPr>
            </w:pPr>
            <w:r w:rsidRPr="00330B93">
              <w:rPr>
                <w:rStyle w:val="FontStyle11"/>
                <w:bCs w:val="0"/>
                <w:sz w:val="24"/>
                <w:szCs w:val="24"/>
              </w:rPr>
              <w:t xml:space="preserve">                                   Тема</w:t>
            </w:r>
          </w:p>
          <w:p w:rsidR="00504EEF" w:rsidRPr="004F5723" w:rsidRDefault="00504EEF" w:rsidP="00330B93">
            <w:pPr>
              <w:pStyle w:val="Style2"/>
              <w:widowControl/>
              <w:tabs>
                <w:tab w:val="left" w:pos="996"/>
              </w:tabs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Pr="00330B93" w:rsidRDefault="00504EEF" w:rsidP="00E00532">
            <w:pPr>
              <w:pStyle w:val="Style2"/>
              <w:widowControl/>
              <w:rPr>
                <w:rStyle w:val="FontStyle11"/>
                <w:bCs w:val="0"/>
                <w:sz w:val="24"/>
                <w:szCs w:val="24"/>
              </w:rPr>
            </w:pPr>
            <w:r w:rsidRPr="00330B93">
              <w:rPr>
                <w:rStyle w:val="FontStyle11"/>
                <w:bCs w:val="0"/>
                <w:sz w:val="24"/>
                <w:szCs w:val="24"/>
              </w:rPr>
              <w:t>Количество часов</w:t>
            </w:r>
          </w:p>
        </w:tc>
      </w:tr>
      <w:tr w:rsidR="00504EEF" w:rsidRPr="0079217D">
        <w:trPr>
          <w:trHeight w:val="54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2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Живая и неживая природа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Твердые тела, жидкости и газы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</w:tr>
      <w:tr w:rsidR="00504EEF" w:rsidRPr="0079217D">
        <w:trPr>
          <w:trHeight w:val="160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330B93">
            <w:pPr>
              <w:pStyle w:val="Style1"/>
              <w:widowControl/>
            </w:pPr>
            <w:r>
              <w:t>3</w:t>
            </w:r>
          </w:p>
          <w:p w:rsidR="00504EEF" w:rsidRDefault="00504EEF" w:rsidP="00330B93">
            <w:pPr>
              <w:pStyle w:val="Style1"/>
              <w:widowControl/>
            </w:pPr>
          </w:p>
          <w:p w:rsidR="00504EEF" w:rsidRDefault="00504EEF" w:rsidP="00330B93">
            <w:pPr>
              <w:pStyle w:val="Style1"/>
              <w:widowControl/>
            </w:pPr>
          </w:p>
          <w:p w:rsidR="00504EEF" w:rsidRDefault="00504EEF" w:rsidP="00330B93">
            <w:pPr>
              <w:pStyle w:val="Style1"/>
              <w:widowControl/>
            </w:pPr>
            <w:r>
              <w:t>4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Вода в природе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Вода Жидкость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</w:tr>
      <w:tr w:rsidR="00504EEF" w:rsidRPr="0079217D">
        <w:trPr>
          <w:trHeight w:val="22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5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6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7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Температура воды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Изменение уровня воды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Изменение состояния воды при замерзании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504EEF" w:rsidRPr="0079217D">
        <w:trPr>
          <w:trHeight w:val="22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8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9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10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Лед- твердое вещество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Превращение воды в пар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Кипение воды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</w:tr>
      <w:tr w:rsidR="00504EEF" w:rsidRPr="0079217D">
        <w:trPr>
          <w:trHeight w:val="22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12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13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Три состояния воды в природе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Вода растворитель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Природные растворы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504EEF" w:rsidRPr="0079217D">
        <w:trPr>
          <w:trHeight w:val="22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14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15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16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Природные растворы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Нерастворимые в воде вещества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Чистая и мутная вода.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</w:tr>
      <w:tr w:rsidR="00504EEF" w:rsidRPr="0079217D">
        <w:trPr>
          <w:trHeight w:val="22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17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18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19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34729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Питьевая вода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Pr="004F5723" w:rsidRDefault="00504EEF" w:rsidP="0034729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F5723">
              <w:rPr>
                <w:rStyle w:val="FontStyle11"/>
                <w:b w:val="0"/>
                <w:sz w:val="24"/>
                <w:szCs w:val="24"/>
              </w:rPr>
              <w:t>КМС</w:t>
            </w:r>
          </w:p>
          <w:p w:rsidR="00504EEF" w:rsidRDefault="00504EEF" w:rsidP="0034729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Вода</w:t>
            </w:r>
            <w:r w:rsidRPr="004F5723">
              <w:rPr>
                <w:rStyle w:val="FontStyle11"/>
                <w:b w:val="0"/>
                <w:sz w:val="24"/>
                <w:szCs w:val="24"/>
              </w:rPr>
              <w:t xml:space="preserve"> </w:t>
            </w:r>
          </w:p>
          <w:p w:rsidR="00504EEF" w:rsidRPr="004F5723" w:rsidRDefault="00504EEF" w:rsidP="0034729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 xml:space="preserve">Использование </w:t>
            </w:r>
            <w:r w:rsidRPr="004F5723">
              <w:rPr>
                <w:rStyle w:val="FontStyle11"/>
                <w:b w:val="0"/>
                <w:sz w:val="24"/>
                <w:szCs w:val="24"/>
              </w:rPr>
              <w:t>воды    в    быту, промышленности, с/хозяйстве.</w:t>
            </w:r>
          </w:p>
          <w:p w:rsidR="00504EEF" w:rsidRPr="004F5723" w:rsidRDefault="00504EEF" w:rsidP="0034729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F5723">
              <w:rPr>
                <w:rStyle w:val="FontStyle11"/>
                <w:b w:val="0"/>
                <w:sz w:val="24"/>
                <w:szCs w:val="24"/>
              </w:rPr>
              <w:t xml:space="preserve"> 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504EEF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8B7EB8" w:rsidRDefault="00504EEF" w:rsidP="00E00532">
            <w:pPr>
              <w:pStyle w:val="Style1"/>
              <w:widowControl/>
            </w:pPr>
            <w:r>
              <w:t>20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Воздух     в природе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504EEF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21-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Pr="008B7EB8" w:rsidRDefault="00504EEF" w:rsidP="00E00532">
            <w:pPr>
              <w:pStyle w:val="Style1"/>
              <w:widowControl/>
            </w:pPr>
            <w:r>
              <w:t>25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F5723">
              <w:rPr>
                <w:rStyle w:val="FontStyle11"/>
                <w:b w:val="0"/>
                <w:sz w:val="24"/>
                <w:szCs w:val="24"/>
              </w:rPr>
              <w:t>Свойства воздуха.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504EEF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7008F1" w:rsidRDefault="00504EEF" w:rsidP="00E00532">
            <w:pPr>
              <w:pStyle w:val="Style1"/>
              <w:widowControl/>
              <w:rPr>
                <w:b/>
                <w:bCs/>
                <w:sz w:val="28"/>
                <w:szCs w:val="28"/>
              </w:rPr>
            </w:pPr>
            <w:r w:rsidRPr="007008F1">
              <w:rPr>
                <w:b/>
                <w:bCs/>
                <w:sz w:val="28"/>
                <w:szCs w:val="28"/>
              </w:rPr>
              <w:t>26</w:t>
            </w:r>
          </w:p>
          <w:p w:rsidR="00504EEF" w:rsidRPr="007008F1" w:rsidRDefault="00504EEF" w:rsidP="00E00532">
            <w:pPr>
              <w:pStyle w:val="Style1"/>
              <w:widowControl/>
              <w:rPr>
                <w:b/>
                <w:bCs/>
                <w:sz w:val="28"/>
                <w:szCs w:val="28"/>
              </w:rPr>
            </w:pPr>
          </w:p>
          <w:p w:rsidR="00504EEF" w:rsidRPr="007008F1" w:rsidRDefault="00504EEF" w:rsidP="00E00532">
            <w:pPr>
              <w:pStyle w:val="Style1"/>
              <w:widowControl/>
              <w:rPr>
                <w:b/>
                <w:bCs/>
                <w:sz w:val="28"/>
                <w:szCs w:val="28"/>
              </w:rPr>
            </w:pPr>
            <w:r w:rsidRPr="007008F1">
              <w:rPr>
                <w:b/>
                <w:bCs/>
                <w:sz w:val="28"/>
                <w:szCs w:val="28"/>
              </w:rPr>
              <w:t>27-</w:t>
            </w:r>
          </w:p>
          <w:p w:rsidR="00504EEF" w:rsidRPr="007008F1" w:rsidRDefault="00504EEF" w:rsidP="00E00532">
            <w:pPr>
              <w:pStyle w:val="Style1"/>
              <w:widowControl/>
              <w:rPr>
                <w:b/>
                <w:bCs/>
                <w:sz w:val="28"/>
                <w:szCs w:val="28"/>
              </w:rPr>
            </w:pPr>
            <w:r w:rsidRPr="007008F1">
              <w:rPr>
                <w:b/>
                <w:bCs/>
                <w:sz w:val="28"/>
                <w:szCs w:val="28"/>
              </w:rPr>
              <w:t>30</w:t>
            </w:r>
          </w:p>
          <w:p w:rsidR="00504EEF" w:rsidRPr="007008F1" w:rsidRDefault="00504EEF" w:rsidP="00E00532">
            <w:pPr>
              <w:pStyle w:val="Style1"/>
              <w:widowControl/>
              <w:rPr>
                <w:b/>
                <w:bCs/>
                <w:sz w:val="28"/>
                <w:szCs w:val="28"/>
              </w:rPr>
            </w:pPr>
            <w:r w:rsidRPr="007008F1">
              <w:rPr>
                <w:b/>
                <w:bCs/>
                <w:sz w:val="28"/>
                <w:szCs w:val="28"/>
              </w:rPr>
              <w:t>31</w:t>
            </w:r>
          </w:p>
          <w:p w:rsidR="00504EEF" w:rsidRDefault="00504EEF" w:rsidP="00E00532">
            <w:pPr>
              <w:pStyle w:val="Style1"/>
              <w:widowControl/>
              <w:rPr>
                <w:sz w:val="28"/>
                <w:szCs w:val="28"/>
              </w:rPr>
            </w:pPr>
            <w:r w:rsidRPr="007008F1">
              <w:rPr>
                <w:b/>
                <w:bCs/>
                <w:sz w:val="28"/>
                <w:szCs w:val="28"/>
              </w:rPr>
              <w:t>32</w:t>
            </w:r>
          </w:p>
          <w:p w:rsidR="00504EEF" w:rsidRDefault="00504EEF" w:rsidP="000904DC">
            <w:pPr>
              <w:pStyle w:val="Style1"/>
              <w:widowControl/>
              <w:rPr>
                <w:sz w:val="28"/>
                <w:szCs w:val="28"/>
              </w:rPr>
            </w:pPr>
          </w:p>
          <w:p w:rsidR="00504EEF" w:rsidRDefault="00504EEF" w:rsidP="000904DC">
            <w:pPr>
              <w:pStyle w:val="Styl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504EEF" w:rsidRDefault="00504EEF" w:rsidP="00E00532">
            <w:pPr>
              <w:pStyle w:val="Style1"/>
              <w:widowControl/>
              <w:rPr>
                <w:sz w:val="28"/>
                <w:szCs w:val="28"/>
              </w:rPr>
            </w:pPr>
          </w:p>
          <w:p w:rsidR="00504EEF" w:rsidRDefault="00504EEF" w:rsidP="00E00532">
            <w:pPr>
              <w:pStyle w:val="Styl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504EEF" w:rsidRPr="004F5723" w:rsidRDefault="00504EEF" w:rsidP="00E00532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Движение воздуха в природе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79217D">
              <w:rPr>
                <w:rStyle w:val="FontStyle11"/>
                <w:b w:val="0"/>
                <w:sz w:val="24"/>
                <w:szCs w:val="24"/>
              </w:rPr>
              <w:t>Состав</w:t>
            </w:r>
            <w:r w:rsidRPr="004F5723">
              <w:rPr>
                <w:rStyle w:val="FontStyle11"/>
                <w:b w:val="0"/>
                <w:sz w:val="28"/>
                <w:szCs w:val="28"/>
              </w:rPr>
              <w:t xml:space="preserve">    воздуха </w:t>
            </w:r>
            <w:r w:rsidRPr="0079217D">
              <w:rPr>
                <w:rStyle w:val="FontStyle11"/>
                <w:b w:val="0"/>
                <w:sz w:val="24"/>
                <w:szCs w:val="24"/>
              </w:rPr>
              <w:t xml:space="preserve">02,            С02. 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КМС. Воздух</w:t>
            </w:r>
            <w:r w:rsidRPr="0079217D">
              <w:rPr>
                <w:rStyle w:val="FontStyle11"/>
                <w:b w:val="0"/>
                <w:sz w:val="24"/>
                <w:szCs w:val="24"/>
              </w:rPr>
              <w:t xml:space="preserve"> Значение воздуха.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Чистый и загрязненный воздух</w:t>
            </w:r>
          </w:p>
          <w:p w:rsidR="00504EEF" w:rsidRPr="003B5042" w:rsidRDefault="00504EEF" w:rsidP="00E00532">
            <w:pPr>
              <w:pStyle w:val="Style2"/>
              <w:widowControl/>
              <w:ind w:firstLine="5"/>
              <w:rPr>
                <w:rStyle w:val="FontStyle12"/>
                <w:bCs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Охрана воздуха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79217D">
              <w:rPr>
                <w:rStyle w:val="FontStyle11"/>
                <w:b w:val="0"/>
                <w:sz w:val="24"/>
                <w:szCs w:val="24"/>
              </w:rPr>
              <w:t>Значение воздуха.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Чистый и загрязненный воздух.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Pr="00550E17" w:rsidRDefault="00504EEF" w:rsidP="00E00532">
            <w:pPr>
              <w:pStyle w:val="Style2"/>
              <w:widowControl/>
              <w:ind w:firstLine="5"/>
              <w:rPr>
                <w:rStyle w:val="FontStyle12"/>
                <w:bCs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Охрана воздуха .Значение воздуха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330B93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</w:tr>
      <w:tr w:rsidR="00504EEF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4F5723" w:rsidRDefault="00504EEF" w:rsidP="00E00532">
            <w:pPr>
              <w:pStyle w:val="Styl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8"/>
                <w:szCs w:val="28"/>
              </w:rPr>
            </w:pPr>
            <w:r>
              <w:rPr>
                <w:rStyle w:val="FontStyle11"/>
                <w:b w:val="0"/>
                <w:sz w:val="28"/>
                <w:szCs w:val="28"/>
              </w:rPr>
              <w:t>Что такое п</w:t>
            </w:r>
            <w:r w:rsidRPr="004F5723">
              <w:rPr>
                <w:rStyle w:val="FontStyle11"/>
                <w:b w:val="0"/>
                <w:sz w:val="28"/>
                <w:szCs w:val="28"/>
              </w:rPr>
              <w:t>олезные</w:t>
            </w:r>
          </w:p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8"/>
                <w:szCs w:val="28"/>
              </w:rPr>
            </w:pPr>
            <w:r w:rsidRPr="004F5723">
              <w:rPr>
                <w:rStyle w:val="FontStyle11"/>
                <w:b w:val="0"/>
                <w:sz w:val="28"/>
                <w:szCs w:val="28"/>
              </w:rPr>
              <w:t>ископаемые.</w:t>
            </w:r>
          </w:p>
          <w:p w:rsidR="00504EEF" w:rsidRPr="004F5723" w:rsidRDefault="00504EEF" w:rsidP="00E00532">
            <w:pPr>
              <w:pStyle w:val="Style2"/>
              <w:widowControl/>
              <w:rPr>
                <w:rStyle w:val="FontStyle11"/>
                <w:b w:val="0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8"/>
                <w:szCs w:val="28"/>
              </w:rPr>
            </w:pPr>
            <w:r>
              <w:rPr>
                <w:rStyle w:val="FontStyle11"/>
                <w:b w:val="0"/>
                <w:sz w:val="28"/>
                <w:szCs w:val="28"/>
              </w:rPr>
              <w:t>1</w:t>
            </w:r>
          </w:p>
        </w:tc>
      </w:tr>
      <w:tr w:rsidR="00504EEF">
        <w:trPr>
          <w:trHeight w:val="2260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36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37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38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39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Pr="008B7EB8" w:rsidRDefault="00504EEF" w:rsidP="00E00532">
            <w:pPr>
              <w:pStyle w:val="Style1"/>
              <w:widowControl/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Полезные ископаемы</w:t>
            </w:r>
            <w:r>
              <w:rPr>
                <w:rStyle w:val="FontStyle11"/>
                <w:b w:val="0"/>
              </w:rPr>
              <w:t>е используемые   в строительстве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Гранит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0904DC">
            <w:pPr>
              <w:pStyle w:val="Style2"/>
              <w:widowControl/>
              <w:rPr>
                <w:rStyle w:val="FontStyle11"/>
                <w:b w:val="0"/>
              </w:rPr>
            </w:pPr>
          </w:p>
          <w:p w:rsidR="00504EEF" w:rsidRDefault="00504EEF" w:rsidP="000904DC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Известняк</w:t>
            </w:r>
          </w:p>
          <w:p w:rsidR="00504EEF" w:rsidRDefault="00504EEF" w:rsidP="000904DC">
            <w:pPr>
              <w:pStyle w:val="Style2"/>
              <w:widowControl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Песок и глина</w:t>
            </w:r>
          </w:p>
          <w:p w:rsidR="00504EEF" w:rsidRPr="008D3267" w:rsidRDefault="00504EEF" w:rsidP="00E00532"/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</w:p>
          <w:p w:rsidR="00504EEF" w:rsidRPr="008B7EB8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</w:tc>
      </w:tr>
      <w:tr w:rsidR="00504EEF">
        <w:trPr>
          <w:trHeight w:val="1320"/>
        </w:trPr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40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41</w:t>
            </w:r>
          </w:p>
          <w:p w:rsidR="00504EEF" w:rsidRDefault="00504EEF" w:rsidP="00E00532">
            <w:pPr>
              <w:pStyle w:val="Style1"/>
              <w:widowControl/>
            </w:pPr>
            <w:r>
              <w:t>42</w:t>
            </w:r>
          </w:p>
          <w:p w:rsidR="00504EEF" w:rsidRDefault="00504EEF" w:rsidP="00E00532">
            <w:pPr>
              <w:pStyle w:val="Style1"/>
            </w:pPr>
            <w:r>
              <w:t>43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r>
              <w:t>Горючие полезные ископаемые.Торф</w:t>
            </w:r>
          </w:p>
          <w:p w:rsidR="00504EEF" w:rsidRDefault="00504EEF" w:rsidP="00E00532">
            <w:r>
              <w:t>Каменный уголь</w:t>
            </w:r>
          </w:p>
          <w:p w:rsidR="00504EEF" w:rsidRDefault="00504EEF" w:rsidP="00E00532">
            <w:r>
              <w:t>Нефть</w:t>
            </w:r>
          </w:p>
          <w:p w:rsidR="00504EEF" w:rsidRPr="008B7EB8" w:rsidRDefault="00504EEF" w:rsidP="00E00532">
            <w:pPr>
              <w:rPr>
                <w:rStyle w:val="FontStyle11"/>
                <w:b w:val="0"/>
              </w:rPr>
            </w:pPr>
            <w:r>
              <w:t>Природный газ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r>
              <w:t>1</w:t>
            </w:r>
          </w:p>
          <w:p w:rsidR="00504EEF" w:rsidRDefault="00504EEF" w:rsidP="00E00532">
            <w:r>
              <w:t>1</w:t>
            </w:r>
          </w:p>
          <w:p w:rsidR="00504EEF" w:rsidRDefault="00504EEF" w:rsidP="00E00532">
            <w:r>
              <w:t>1</w:t>
            </w:r>
          </w:p>
          <w:p w:rsidR="00504EEF" w:rsidRDefault="00504EEF" w:rsidP="00E00532">
            <w:r>
              <w:t>1</w:t>
            </w:r>
          </w:p>
        </w:tc>
      </w:tr>
    </w:tbl>
    <w:p w:rsidR="00504EEF" w:rsidRDefault="00504EEF" w:rsidP="00074CDC"/>
    <w:tbl>
      <w:tblPr>
        <w:tblW w:w="1511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6580"/>
        <w:gridCol w:w="3960"/>
        <w:gridCol w:w="3960"/>
      </w:tblGrid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44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45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46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 xml:space="preserve">Минеральные удобрения. </w:t>
            </w:r>
            <w:r>
              <w:rPr>
                <w:rStyle w:val="FontStyle11"/>
                <w:b w:val="0"/>
                <w:sz w:val="24"/>
                <w:szCs w:val="24"/>
              </w:rPr>
              <w:t>Калийная удобрения</w:t>
            </w:r>
          </w:p>
          <w:p w:rsidR="00504EEF" w:rsidRPr="00765405" w:rsidRDefault="00504EEF" w:rsidP="00E00532">
            <w:pPr>
              <w:pStyle w:val="Style2"/>
              <w:widowControl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Фосфориты.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47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48</w:t>
            </w:r>
          </w:p>
          <w:p w:rsidR="00504EEF" w:rsidRDefault="00504EEF" w:rsidP="00E00532">
            <w:pPr>
              <w:pStyle w:val="Style1"/>
              <w:widowControl/>
            </w:pPr>
            <w:r>
              <w:t>49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Pr="00765405" w:rsidRDefault="00504EEF" w:rsidP="00E00532">
            <w:pPr>
              <w:pStyle w:val="Style1"/>
              <w:widowControl/>
            </w:pPr>
            <w:r>
              <w:t>50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765405" w:rsidRDefault="00504EEF" w:rsidP="00E00532">
            <w:pPr>
              <w:pStyle w:val="Style2"/>
              <w:widowControl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 xml:space="preserve">Металлические руды. 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Железные руды</w:t>
            </w:r>
          </w:p>
          <w:p w:rsidR="00504EEF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Чёрные металлы. Чугун</w:t>
            </w:r>
          </w:p>
          <w:p w:rsidR="00504EEF" w:rsidRPr="00765405" w:rsidRDefault="00504EEF" w:rsidP="00E00532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Сталь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  <w:r w:rsidRPr="00E00532">
              <w:rPr>
                <w:lang w:val="en-US"/>
              </w:rPr>
              <w:t>1</w:t>
            </w:r>
          </w:p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</w:p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  <w:r w:rsidRPr="00E00532">
              <w:rPr>
                <w:lang w:val="en-US"/>
              </w:rPr>
              <w:t>1</w:t>
            </w:r>
          </w:p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  <w:r w:rsidRPr="00E00532">
              <w:rPr>
                <w:lang w:val="en-US"/>
              </w:rPr>
              <w:t>1</w:t>
            </w:r>
          </w:p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  <w:r w:rsidRPr="00E00532">
              <w:rPr>
                <w:lang w:val="en-US"/>
              </w:rPr>
              <w:t xml:space="preserve">                 </w:t>
            </w:r>
          </w:p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  <w:r w:rsidRPr="00E00532">
              <w:rPr>
                <w:lang w:val="en-US"/>
              </w:rPr>
              <w:t xml:space="preserve">1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E00532" w:rsidRDefault="00504EEF" w:rsidP="00E00532">
            <w:pPr>
              <w:pStyle w:val="Style1"/>
              <w:widowControl/>
              <w:rPr>
                <w:lang w:val="en-US"/>
              </w:rPr>
            </w:pPr>
          </w:p>
        </w:tc>
      </w:tr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51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52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53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54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Медная и алюминиевая руды.</w:t>
            </w:r>
          </w:p>
          <w:p w:rsidR="00504EEF" w:rsidRDefault="00504EEF" w:rsidP="00E00532">
            <w:pPr>
              <w:pStyle w:val="Style2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 xml:space="preserve"> Алюминий</w:t>
            </w:r>
          </w:p>
          <w:p w:rsidR="00504EEF" w:rsidRDefault="00504EEF" w:rsidP="00E00532">
            <w:pPr>
              <w:pStyle w:val="Style2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Default="00504EEF" w:rsidP="00E00532">
            <w:pPr>
              <w:pStyle w:val="Style2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Медь и олово</w:t>
            </w:r>
          </w:p>
          <w:p w:rsidR="00504EEF" w:rsidRPr="00765405" w:rsidRDefault="00504EEF" w:rsidP="00E00532">
            <w:pPr>
              <w:pStyle w:val="Style2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Полезные ископаемые.КМС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765405" w:rsidRDefault="00504EEF" w:rsidP="00E00532">
            <w:pPr>
              <w:pStyle w:val="Style1"/>
              <w:widowControl/>
            </w:pPr>
            <w:r>
              <w:t>55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765405" w:rsidRDefault="00504EEF" w:rsidP="00E0053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>Почва - верхний слой земли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Pr="00765405" w:rsidRDefault="00504EEF" w:rsidP="00E00532">
            <w:pPr>
              <w:pStyle w:val="Style1"/>
              <w:widowControl/>
            </w:pPr>
            <w: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56</w:t>
            </w:r>
          </w:p>
          <w:p w:rsidR="00504EEF" w:rsidRDefault="00504EEF" w:rsidP="00E00532">
            <w:pPr>
              <w:pStyle w:val="Style1"/>
              <w:widowControl/>
            </w:pPr>
            <w:r>
              <w:t>57</w:t>
            </w:r>
          </w:p>
          <w:p w:rsidR="00504EEF" w:rsidRDefault="00504EEF" w:rsidP="00E00532">
            <w:pPr>
              <w:pStyle w:val="Style1"/>
              <w:widowControl/>
            </w:pPr>
            <w:r>
              <w:t>58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59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 xml:space="preserve">Состав      почвы. </w:t>
            </w:r>
            <w:r>
              <w:rPr>
                <w:rStyle w:val="FontStyle11"/>
                <w:b w:val="0"/>
                <w:sz w:val="24"/>
                <w:szCs w:val="24"/>
              </w:rPr>
              <w:t>П</w:t>
            </w:r>
            <w:r w:rsidRPr="00765405">
              <w:rPr>
                <w:rStyle w:val="FontStyle11"/>
                <w:b w:val="0"/>
                <w:sz w:val="24"/>
                <w:szCs w:val="24"/>
              </w:rPr>
              <w:t>ерегной,</w:t>
            </w:r>
            <w:r>
              <w:rPr>
                <w:rStyle w:val="FontStyle11"/>
                <w:b w:val="0"/>
                <w:sz w:val="24"/>
                <w:szCs w:val="24"/>
              </w:rPr>
              <w:t>органика</w:t>
            </w:r>
          </w:p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Песок и глина</w:t>
            </w:r>
          </w:p>
          <w:p w:rsidR="00504EEF" w:rsidRPr="00765405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Минеральные соли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Pr="00765405" w:rsidRDefault="00504EEF" w:rsidP="00E00532">
            <w:pPr>
              <w:pStyle w:val="Style1"/>
              <w:widowControl/>
            </w:pPr>
            <w: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  <w:tr w:rsidR="00504EEF" w:rsidRPr="0076540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60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61-62</w:t>
            </w:r>
          </w:p>
          <w:p w:rsidR="00504EEF" w:rsidRPr="00765405" w:rsidRDefault="00504EEF" w:rsidP="00E00532">
            <w:pPr>
              <w:pStyle w:val="Style1"/>
              <w:widowControl/>
            </w:pP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Различие почв по составу</w:t>
            </w:r>
          </w:p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 xml:space="preserve">Вода   в   почве. </w:t>
            </w:r>
          </w:p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</w:p>
          <w:p w:rsidR="00504EEF" w:rsidRPr="00765405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Pr="00765405" w:rsidRDefault="00504EEF" w:rsidP="00E00532">
            <w:pPr>
              <w:pStyle w:val="Style1"/>
              <w:widowControl/>
            </w:pPr>
            <w: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  <w:tr w:rsidR="00504EEF" w:rsidRPr="002464B9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63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64</w:t>
            </w:r>
          </w:p>
          <w:p w:rsidR="00504EEF" w:rsidRPr="002464B9" w:rsidRDefault="00504EEF" w:rsidP="00E00532">
            <w:pPr>
              <w:pStyle w:val="Style1"/>
              <w:widowControl/>
            </w:pPr>
            <w:r>
              <w:t>65-68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2464B9">
              <w:rPr>
                <w:rStyle w:val="FontStyle11"/>
                <w:b w:val="0"/>
                <w:sz w:val="24"/>
                <w:szCs w:val="24"/>
              </w:rPr>
              <w:t>Обработка       и охрана почвы.</w:t>
            </w:r>
            <w:r>
              <w:rPr>
                <w:rStyle w:val="FontStyle11"/>
                <w:b w:val="0"/>
                <w:sz w:val="24"/>
                <w:szCs w:val="24"/>
              </w:rPr>
              <w:t xml:space="preserve"> КМС «Почва»</w:t>
            </w:r>
          </w:p>
          <w:p w:rsidR="00504EEF" w:rsidRPr="002464B9" w:rsidRDefault="00504EEF" w:rsidP="00E0053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Практическая работа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Default="00504EEF" w:rsidP="00E00532">
            <w:pPr>
              <w:pStyle w:val="Style1"/>
              <w:widowControl/>
            </w:pPr>
            <w:r>
              <w:t>1</w:t>
            </w:r>
          </w:p>
          <w:p w:rsidR="00504EEF" w:rsidRDefault="00504EEF" w:rsidP="00E00532">
            <w:pPr>
              <w:pStyle w:val="Style1"/>
              <w:widowControl/>
            </w:pPr>
          </w:p>
          <w:p w:rsidR="00504EEF" w:rsidRPr="002464B9" w:rsidRDefault="00504EEF" w:rsidP="00E00532">
            <w:pPr>
              <w:pStyle w:val="Style1"/>
              <w:widowControl/>
            </w:pPr>
            <w: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EEF" w:rsidRDefault="00504EEF" w:rsidP="00E00532">
            <w:pPr>
              <w:pStyle w:val="Style1"/>
              <w:widowControl/>
            </w:pPr>
          </w:p>
        </w:tc>
      </w:tr>
    </w:tbl>
    <w:p w:rsidR="00504EEF" w:rsidRDefault="00504EEF" w:rsidP="00074CDC"/>
    <w:p w:rsidR="00504EEF" w:rsidRDefault="00504EEF" w:rsidP="00074CD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</w:t>
      </w:r>
    </w:p>
    <w:p w:rsidR="00504EEF" w:rsidRDefault="00504EEF" w:rsidP="00074CDC">
      <w:pPr>
        <w:rPr>
          <w:b/>
          <w:sz w:val="44"/>
          <w:szCs w:val="44"/>
        </w:rPr>
      </w:pPr>
    </w:p>
    <w:p w:rsidR="00504EEF" w:rsidRDefault="00504EEF"/>
    <w:sectPr w:rsidR="00504EEF" w:rsidSect="00361FD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10129"/>
    <w:multiLevelType w:val="hybridMultilevel"/>
    <w:tmpl w:val="DB783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324DA5"/>
    <w:multiLevelType w:val="hybridMultilevel"/>
    <w:tmpl w:val="06B6B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1F1730"/>
    <w:multiLevelType w:val="hybridMultilevel"/>
    <w:tmpl w:val="622C9328"/>
    <w:lvl w:ilvl="0" w:tplc="473C3A8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">
    <w:nsid w:val="2B993B31"/>
    <w:multiLevelType w:val="hybridMultilevel"/>
    <w:tmpl w:val="AD9A9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4E1E38"/>
    <w:multiLevelType w:val="hybridMultilevel"/>
    <w:tmpl w:val="C33AF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B6204C"/>
    <w:multiLevelType w:val="hybridMultilevel"/>
    <w:tmpl w:val="051C7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C917D2"/>
    <w:multiLevelType w:val="hybridMultilevel"/>
    <w:tmpl w:val="6C742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0B1871"/>
    <w:multiLevelType w:val="hybridMultilevel"/>
    <w:tmpl w:val="20EE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F3E31C8"/>
    <w:multiLevelType w:val="hybridMultilevel"/>
    <w:tmpl w:val="245E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CDC"/>
    <w:rsid w:val="00031D8F"/>
    <w:rsid w:val="000521B9"/>
    <w:rsid w:val="00055B18"/>
    <w:rsid w:val="00074CDC"/>
    <w:rsid w:val="00076BE9"/>
    <w:rsid w:val="000904DC"/>
    <w:rsid w:val="000977E6"/>
    <w:rsid w:val="000B2869"/>
    <w:rsid w:val="000B6D18"/>
    <w:rsid w:val="00102BDA"/>
    <w:rsid w:val="00137CF8"/>
    <w:rsid w:val="00144785"/>
    <w:rsid w:val="00205030"/>
    <w:rsid w:val="002464B9"/>
    <w:rsid w:val="002967E4"/>
    <w:rsid w:val="002A6C26"/>
    <w:rsid w:val="002B4226"/>
    <w:rsid w:val="00330382"/>
    <w:rsid w:val="00330B93"/>
    <w:rsid w:val="00347290"/>
    <w:rsid w:val="00361FD9"/>
    <w:rsid w:val="003843FD"/>
    <w:rsid w:val="003B5042"/>
    <w:rsid w:val="003F4E61"/>
    <w:rsid w:val="00451436"/>
    <w:rsid w:val="0045160F"/>
    <w:rsid w:val="004531CF"/>
    <w:rsid w:val="0049399C"/>
    <w:rsid w:val="004B6247"/>
    <w:rsid w:val="004C365F"/>
    <w:rsid w:val="004F5723"/>
    <w:rsid w:val="00504EEF"/>
    <w:rsid w:val="0051405E"/>
    <w:rsid w:val="0052139A"/>
    <w:rsid w:val="00550E17"/>
    <w:rsid w:val="00580072"/>
    <w:rsid w:val="00591920"/>
    <w:rsid w:val="0059296C"/>
    <w:rsid w:val="005E5651"/>
    <w:rsid w:val="005F27AB"/>
    <w:rsid w:val="00635BB8"/>
    <w:rsid w:val="006509D0"/>
    <w:rsid w:val="0068457C"/>
    <w:rsid w:val="00695764"/>
    <w:rsid w:val="007008F1"/>
    <w:rsid w:val="00765405"/>
    <w:rsid w:val="0079217D"/>
    <w:rsid w:val="007A6764"/>
    <w:rsid w:val="007F08F7"/>
    <w:rsid w:val="007F395B"/>
    <w:rsid w:val="00812E26"/>
    <w:rsid w:val="00872BBB"/>
    <w:rsid w:val="008B7EB8"/>
    <w:rsid w:val="008D3267"/>
    <w:rsid w:val="009D06A4"/>
    <w:rsid w:val="00A700AD"/>
    <w:rsid w:val="00B23BF5"/>
    <w:rsid w:val="00B71BE2"/>
    <w:rsid w:val="00B7206D"/>
    <w:rsid w:val="00B73657"/>
    <w:rsid w:val="00BA1ECC"/>
    <w:rsid w:val="00CE3F07"/>
    <w:rsid w:val="00D17A22"/>
    <w:rsid w:val="00D2385F"/>
    <w:rsid w:val="00D73E0E"/>
    <w:rsid w:val="00DD7EE7"/>
    <w:rsid w:val="00E00532"/>
    <w:rsid w:val="00E4426B"/>
    <w:rsid w:val="00EA5AF2"/>
    <w:rsid w:val="00F54F38"/>
    <w:rsid w:val="00FC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D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074CD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"/>
    <w:uiPriority w:val="99"/>
    <w:rsid w:val="00074CDC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">
    <w:name w:val="Style3"/>
    <w:basedOn w:val="Normal"/>
    <w:uiPriority w:val="99"/>
    <w:rsid w:val="00074CD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"/>
    <w:uiPriority w:val="99"/>
    <w:rsid w:val="00074CDC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DefaultParagraphFont"/>
    <w:uiPriority w:val="99"/>
    <w:rsid w:val="00074CD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074CD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074CD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074CDC"/>
    <w:pPr>
      <w:widowControl w:val="0"/>
      <w:autoSpaceDE w:val="0"/>
      <w:autoSpaceDN w:val="0"/>
      <w:adjustRightInd w:val="0"/>
      <w:spacing w:line="322" w:lineRule="exact"/>
    </w:pPr>
  </w:style>
  <w:style w:type="paragraph" w:styleId="ListParagraph">
    <w:name w:val="List Paragraph"/>
    <w:basedOn w:val="Normal"/>
    <w:uiPriority w:val="99"/>
    <w:qFormat/>
    <w:rsid w:val="00074CD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9296C"/>
    <w:pPr>
      <w:spacing w:before="100" w:beforeAutospacing="1" w:after="100" w:afterAutospacing="1"/>
    </w:pPr>
    <w:rPr>
      <w:rFonts w:eastAsia="Calibri"/>
    </w:rPr>
  </w:style>
  <w:style w:type="paragraph" w:customStyle="1" w:styleId="1">
    <w:name w:val="Знак1"/>
    <w:basedOn w:val="Normal"/>
    <w:uiPriority w:val="99"/>
    <w:rsid w:val="0059296C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296C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3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6</Pages>
  <Words>967</Words>
  <Characters>5515</Characters>
  <Application>Microsoft Office Outlook</Application>
  <DocSecurity>0</DocSecurity>
  <Lines>0</Lines>
  <Paragraphs>0</Paragraphs>
  <ScaleCrop>false</ScaleCrop>
  <Company>Raid0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8</cp:revision>
  <cp:lastPrinted>2019-02-25T06:39:00Z</cp:lastPrinted>
  <dcterms:created xsi:type="dcterms:W3CDTF">2013-08-25T06:51:00Z</dcterms:created>
  <dcterms:modified xsi:type="dcterms:W3CDTF">2019-02-25T08:22:00Z</dcterms:modified>
</cp:coreProperties>
</file>