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D8" w:rsidRPr="00357BD8" w:rsidRDefault="00357BD8" w:rsidP="00357BD8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Муниципальное бюджетное общеобразовательное учреждение</w:t>
      </w:r>
    </w:p>
    <w:p w:rsidR="00357BD8" w:rsidRPr="00357BD8" w:rsidRDefault="00357BD8" w:rsidP="00357BD8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357BD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Забитуйская</w:t>
      </w:r>
      <w:proofErr w:type="spellEnd"/>
      <w:r w:rsidRPr="00357BD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средняя общеобразовательная школа</w:t>
      </w:r>
    </w:p>
    <w:p w:rsidR="00357BD8" w:rsidRPr="00357BD8" w:rsidRDefault="00357BD8" w:rsidP="00357BD8">
      <w:pPr>
        <w:widowControl/>
        <w:spacing w:after="160" w:line="259" w:lineRule="auto"/>
        <w:jc w:val="center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357BD8" w:rsidRPr="00357BD8" w:rsidTr="00FD36ED">
        <w:tc>
          <w:tcPr>
            <w:tcW w:w="3115" w:type="dxa"/>
          </w:tcPr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«Утверждаю» 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Директор МБОУ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proofErr w:type="spellStart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Забитуйская</w:t>
            </w:r>
            <w:proofErr w:type="spellEnd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СОШ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proofErr w:type="spellStart"/>
            <w:proofErr w:type="gramStart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В.А,Арзаев</w:t>
            </w:r>
            <w:proofErr w:type="spellEnd"/>
            <w:proofErr w:type="gramEnd"/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«31» __августа__ 2018 г.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Приказ №___________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115" w:type="dxa"/>
          </w:tcPr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«Согласовано»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proofErr w:type="spellStart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Зам.директора</w:t>
            </w:r>
            <w:proofErr w:type="spellEnd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по УВР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________</w:t>
            </w:r>
            <w:proofErr w:type="spellStart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Е.В.Ящук</w:t>
            </w:r>
            <w:proofErr w:type="spellEnd"/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«31» августа 2018 г.</w:t>
            </w:r>
          </w:p>
        </w:tc>
        <w:tc>
          <w:tcPr>
            <w:tcW w:w="3115" w:type="dxa"/>
          </w:tcPr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Рассмотрено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 МО учителей политехнического цикла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Протокол №_1___ 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«28» августа 2018 г.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Руководитель МО </w:t>
            </w:r>
          </w:p>
          <w:p w:rsidR="00357BD8" w:rsidRPr="00357BD8" w:rsidRDefault="00357BD8" w:rsidP="00357BD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proofErr w:type="spellStart"/>
            <w:r w:rsidRPr="00357BD8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Н.В.Цветкова</w:t>
            </w:r>
            <w:proofErr w:type="spellEnd"/>
          </w:p>
        </w:tc>
      </w:tr>
    </w:tbl>
    <w:p w:rsidR="00357BD8" w:rsidRPr="00357BD8" w:rsidRDefault="00357BD8" w:rsidP="00357BD8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357BD8" w:rsidRPr="00357BD8" w:rsidRDefault="00357BD8" w:rsidP="00357BD8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Адаптированная рабочая программа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учебного предмета </w:t>
      </w:r>
      <w:r w:rsidR="006247F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«Музыка</w:t>
      </w: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»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для учащихся </w:t>
      </w:r>
      <w:proofErr w:type="gramStart"/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  легкой</w:t>
      </w:r>
      <w:proofErr w:type="gramEnd"/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умственной отсталостью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для 5-6 классов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    программу составила: </w:t>
      </w:r>
      <w:proofErr w:type="spellStart"/>
      <w:r w:rsidRPr="00357BD8">
        <w:rPr>
          <w:rFonts w:ascii="Times New Roman" w:eastAsiaTheme="minorHAnsi" w:hAnsi="Times New Roman" w:cs="Times New Roman"/>
          <w:color w:val="auto"/>
          <w:lang w:eastAsia="en-US" w:bidi="ar-SA"/>
        </w:rPr>
        <w:t>Преловская</w:t>
      </w:r>
      <w:proofErr w:type="spellEnd"/>
      <w:r w:rsidRPr="00357BD8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Елена Васильевна, 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lang w:eastAsia="en-US" w:bidi="ar-SA"/>
        </w:rPr>
        <w:t>учитель ИЗО и музыки</w:t>
      </w: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357BD8" w:rsidRPr="00357BD8" w:rsidRDefault="00357BD8" w:rsidP="00357BD8">
      <w:pPr>
        <w:widowControl/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357BD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Забитуй, 2018 г.</w:t>
      </w:r>
    </w:p>
    <w:p w:rsidR="00357BD8" w:rsidRPr="00357BD8" w:rsidRDefault="00357BD8" w:rsidP="00D70F94">
      <w:pPr>
        <w:ind w:firstLine="567"/>
        <w:jc w:val="both"/>
        <w:rPr>
          <w:rFonts w:ascii="Times New Roman" w:hAnsi="Times New Roman" w:cs="Times New Roman"/>
          <w:b/>
        </w:rPr>
      </w:pPr>
      <w:r w:rsidRPr="00357BD8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Рабочая программа по учебному предмету «Музыка» составлена на основании «Программы специальных (коррекционных) образовательных учреждений VIII вида подготовительный, 5-9 классы», под редакцией В.В.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Воронковой - М.: Просвещение, 2011.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Цель музыкального воспитания и образования — формирование музыкальной культуры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школьников, развитие эмоционального, осознанного восприятия музыки как в процессе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активного участия в хоровом и сольном исполнении, так и во время слушания музыкальных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произведений.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Задачи: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музыкальности; музыкального слуха, чувства ритма, музыкальной памяти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восприимчивости, способности к сопереживанию; образного и ассоциативного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мышления, творческого воображения певческого голоса;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освоение музыки и знаний о музыке, ее интонационно-образной природе, жанровом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 стилевом многообразии, о выразительных средствах, особенностях музыкального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языка; музыкальном фольклоре, классическом наследии и современном творчестве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отечественных и зарубежных композиторов; о воздействии музыки на человека; 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взаимосвязи с другими видами искусства и жизнью;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овладение практическими умениями и навыками в различных видах музыкально-творческой деятельности: в слушании музыки, пении, музыкально-пластическом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движении, импровизации, драматизации исполняемых произведений;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воспитание устойчивого интереса к музыке, музыкальному искусству своего народа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 других народов мира; музыкального вкуса учащихся; потребности 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самостоятельном общении с высокохудожественной музыкой и музыкальном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самообразовании; эмоционально-ценностного отношения к музыке; </w:t>
      </w:r>
      <w:proofErr w:type="spellStart"/>
      <w:r w:rsidRPr="00DD68E4">
        <w:rPr>
          <w:rFonts w:ascii="Times New Roman" w:hAnsi="Times New Roman" w:cs="Times New Roman"/>
        </w:rPr>
        <w:t>слушательской</w:t>
      </w:r>
      <w:proofErr w:type="spellEnd"/>
      <w:r w:rsidRPr="00DD68E4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исполнительской культуры учащихся.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Занятия музыкой способствуют развитию нравственных качеств школьника, адаптации его 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обществе. В связи с этим в основе обучения музыке и пению заложены следующие принципы: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—коррекционная направленность обучения;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—оптимистическая перспектива образования;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—индивидуализация и дифференциация процесса обучения;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 комплексное обучение на основе передовых психолого-медико-педагогических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технологий.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0" w:name="bookmark1"/>
      <w:r w:rsidRPr="00DD68E4">
        <w:rPr>
          <w:rFonts w:ascii="Times New Roman" w:hAnsi="Times New Roman" w:cs="Times New Roman"/>
        </w:rPr>
        <w:t>Специфика программы:</w:t>
      </w:r>
      <w:bookmarkEnd w:id="0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Программа по музыке для учащихся 5—8 классов является следующей ступенью 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работе с детьми с нарушенными интеллектуальными способностями. Она представляет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собой дальнейшую разработку основных принципов Д. Б. </w:t>
      </w:r>
      <w:proofErr w:type="spellStart"/>
      <w:r w:rsidRPr="00DD68E4">
        <w:rPr>
          <w:rFonts w:ascii="Times New Roman" w:hAnsi="Times New Roman" w:cs="Times New Roman"/>
        </w:rPr>
        <w:t>Кабалевского</w:t>
      </w:r>
      <w:proofErr w:type="spellEnd"/>
      <w:r w:rsidRPr="00DD68E4">
        <w:rPr>
          <w:rFonts w:ascii="Times New Roman" w:hAnsi="Times New Roman" w:cs="Times New Roman"/>
        </w:rPr>
        <w:t>, которые помогают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понять, что музыка не простое развлечение, а важная часть жизни. В программе придается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большое значение изучению таких музыкальных форм, как песня, танец и марш.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Программа ориентирует педагога на развитие детской творческой активности. На каждом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уроке рекомендуется уделять большое внимание игре на простых ударных инструментах.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Это может быть и повторение ритмического рисунка песни, ритмический аккомпанемент к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прослушанной пьесе, определение сильной доли в марше, польке и вальсе. Игра на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музыкальных инструментах помогает развитию музыкальной памяти, ритма, а также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вырабатывает исполнительские навыки, прививает любовь к коллективному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муз</w:t>
      </w:r>
      <w:r>
        <w:rPr>
          <w:rFonts w:ascii="Times New Roman" w:hAnsi="Times New Roman" w:cs="Times New Roman"/>
        </w:rPr>
        <w:t>ицированию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DD68E4">
        <w:rPr>
          <w:rFonts w:ascii="Times New Roman" w:hAnsi="Times New Roman" w:cs="Times New Roman"/>
        </w:rPr>
        <w:t>пробуждает и стимулирует компенсаторные возможности у детей с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умственной отсталостью.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Содержание программного материала уроков состоит из музыкальных сочинений для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слушания и исполнения, вокальных упражнений. Основу содержания программы составляют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произведения отечественной (русской) музыкальной культуры: музыка народная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композиторская; детская, классическая, современная.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" w:name="bookmark2"/>
      <w:r w:rsidRPr="00DD68E4">
        <w:rPr>
          <w:rFonts w:ascii="Times New Roman" w:hAnsi="Times New Roman" w:cs="Times New Roman"/>
        </w:rPr>
        <w:t>Основные линии курса (разделы):</w:t>
      </w:r>
      <w:bookmarkEnd w:id="1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>В программу включены следующие разделы: пение, слушание музыки, элементы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музыкальной грамоты.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4B3002">
        <w:rPr>
          <w:rFonts w:ascii="Times New Roman" w:hAnsi="Times New Roman" w:cs="Times New Roman"/>
          <w:b/>
        </w:rPr>
        <w:t>Раздел «Пение»</w:t>
      </w:r>
      <w:r w:rsidRPr="00DD68E4">
        <w:rPr>
          <w:rFonts w:ascii="Times New Roman" w:hAnsi="Times New Roman" w:cs="Times New Roman"/>
        </w:rPr>
        <w:t xml:space="preserve"> включает произведения для формирования вокально-хоровых навыков и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D68E4">
        <w:rPr>
          <w:rFonts w:ascii="Times New Roman" w:hAnsi="Times New Roman" w:cs="Times New Roman"/>
        </w:rPr>
        <w:t>умений</w:t>
      </w:r>
      <w:proofErr w:type="gramEnd"/>
      <w:r w:rsidRPr="00DD68E4">
        <w:rPr>
          <w:rFonts w:ascii="Times New Roman" w:hAnsi="Times New Roman" w:cs="Times New Roman"/>
        </w:rPr>
        <w:t xml:space="preserve"> учащихся в зависимости от уровня певческого развития по годам обучения. Классика,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фольклор, современная (зарубежная и отечественная) песня — основа формирования вокально-хорового репертуара классного хора.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В работе с солистами и при </w:t>
      </w:r>
      <w:proofErr w:type="spellStart"/>
      <w:r w:rsidRPr="00DD68E4">
        <w:rPr>
          <w:rFonts w:ascii="Times New Roman" w:hAnsi="Times New Roman" w:cs="Times New Roman"/>
        </w:rPr>
        <w:t>инсценировани</w:t>
      </w:r>
      <w:r>
        <w:rPr>
          <w:rFonts w:ascii="Times New Roman" w:hAnsi="Times New Roman" w:cs="Times New Roman"/>
        </w:rPr>
        <w:t>и</w:t>
      </w:r>
      <w:proofErr w:type="spellEnd"/>
      <w:r w:rsidRPr="00DD68E4">
        <w:rPr>
          <w:rFonts w:ascii="Times New Roman" w:hAnsi="Times New Roman" w:cs="Times New Roman"/>
        </w:rPr>
        <w:t xml:space="preserve"> песен внимание учителя должно быть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направлено на чистоту интонации, строя и ансамбля. Пение без сопровождения способствует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выработке стройности и чистоты интонации, красоты звука, ансамбля, воспитывает привычку к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слуховому самоконтролю. Задача творческого раскрытия образа песни является главной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подчиняет себе вокально-технические приемы исполнения. </w:t>
      </w:r>
      <w:r>
        <w:rPr>
          <w:rFonts w:ascii="Times New Roman" w:hAnsi="Times New Roman" w:cs="Times New Roman"/>
        </w:rPr>
        <w:t>В формировании устойчивого инте</w:t>
      </w:r>
      <w:r w:rsidRPr="00DD68E4">
        <w:rPr>
          <w:rFonts w:ascii="Times New Roman" w:hAnsi="Times New Roman" w:cs="Times New Roman"/>
        </w:rPr>
        <w:t>реса к хоровому пению значительную роль играет «концертное» исполнение песен.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Обучение учащихся средних и старших классов сопряжено с определенными трудностями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мутационного периода, значительно осложняющего их участие в хоровом пении. Школьника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мне рекомендуется громко петь.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4B3002">
        <w:rPr>
          <w:rFonts w:ascii="Times New Roman" w:hAnsi="Times New Roman" w:cs="Times New Roman"/>
          <w:b/>
        </w:rPr>
        <w:t>В разделе «Слушание музыки»</w:t>
      </w:r>
      <w:r w:rsidRPr="00DD68E4">
        <w:rPr>
          <w:rFonts w:ascii="Times New Roman" w:hAnsi="Times New Roman" w:cs="Times New Roman"/>
        </w:rPr>
        <w:t xml:space="preserve"> важным является создание благоприятных условий для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восприятия музыки: атмосфера концертного зала, доверительное общение со сверстниками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 учителем. Опыт слушания учащимися высокохудожественной музыки, накопленный 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начальной школе, является основой, на которой осуществляется дальнейшее изучение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музыкального материала.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4B3002">
        <w:rPr>
          <w:rFonts w:ascii="Times New Roman" w:hAnsi="Times New Roman" w:cs="Times New Roman"/>
          <w:b/>
        </w:rPr>
        <w:t>Раздел «Элементы музыкальной грамоты»</w:t>
      </w:r>
      <w:r w:rsidRPr="00DD68E4">
        <w:rPr>
          <w:rFonts w:ascii="Times New Roman" w:hAnsi="Times New Roman" w:cs="Times New Roman"/>
        </w:rPr>
        <w:t xml:space="preserve"> содержит элементарный минимум знаний 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музыке и музыкальной деятельности.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 разучивании хоровых произведений, в процессе слушания музыки учитель в живой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увлекательной форме рассказывает о связях музыкального искусства с жизнью, об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элементарных закономерностях музыки, о жанрах музыкального искусства, о непреходящем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значении народного творчества, используя при этом яркие примеры звучания музыки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различных эпох и стилей, особенности творчества различных композиторов.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 ходе планирования учитель продумывает перспективные и ретроспективные связи уроков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музыки в течение одной четверти, учебного года, в начальных, средних и старших классах.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Наряду с освоением учащимися нового материала важнейшей задачей учителя становится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повторение и закрепление ранее изученного. Это поможет ученикам вспомнить полюбившиеся им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песни, сохранить их в своем репертуаре, включить в программу своих выступлений на школьных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вечерах, праздниках и в дальнейшем возвращаться к их исполнению.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2" w:name="bookmark3"/>
      <w:r w:rsidRPr="00DD68E4">
        <w:rPr>
          <w:rFonts w:ascii="Times New Roman" w:hAnsi="Times New Roman" w:cs="Times New Roman"/>
        </w:rPr>
        <w:t>Особенности организации учебного процесса на уроках музыки:</w:t>
      </w:r>
      <w:bookmarkEnd w:id="2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Уроки музыки должны проводиться в специально оборудованных музыкальных кабинетах.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 сферу исполнительской деятельности учащихся входят: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-хоровое и ансамблевое пение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пластическое интонирование и музыкально-ритмические движения;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игра на музыкальных инструментах;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DD68E4">
        <w:rPr>
          <w:rFonts w:ascii="Times New Roman" w:hAnsi="Times New Roman" w:cs="Times New Roman"/>
        </w:rPr>
        <w:t>инсценирование</w:t>
      </w:r>
      <w:proofErr w:type="spellEnd"/>
      <w:r w:rsidRPr="00DD68E4">
        <w:rPr>
          <w:rFonts w:ascii="Times New Roman" w:hAnsi="Times New Roman" w:cs="Times New Roman"/>
        </w:rPr>
        <w:t xml:space="preserve"> (разыгрывание) песен, сюжетов сказок, музыкальных пьес программного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характера;</w:t>
      </w:r>
    </w:p>
    <w:p w:rsidR="00D70F9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-освоение элементов музыкальной грамоты как средства фиксации музыкальной речи.</w:t>
      </w:r>
      <w:r>
        <w:rPr>
          <w:rFonts w:ascii="Times New Roman" w:hAnsi="Times New Roman" w:cs="Times New Roman"/>
        </w:rPr>
        <w:t xml:space="preserve"> 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Виды организации учебной деятельности: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конкурс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викторина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концерт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элементарное </w:t>
      </w:r>
      <w:proofErr w:type="spellStart"/>
      <w:r w:rsidRPr="00DD68E4">
        <w:rPr>
          <w:rFonts w:ascii="Times New Roman" w:hAnsi="Times New Roman" w:cs="Times New Roman"/>
        </w:rPr>
        <w:t>музицирование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-индивидуальное и хоровое исполнение песен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>интонационное варьирование мелодий, песен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двигательная ритмизация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беседа, рассказ о музыке и впечатлениях и др.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Примерный музыкальный материал дан в виде списка музыкальных произведений для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различных видов музыкальной деятельности. Песенный репертуар выделен в самостоятельный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раздел и подразумевает свободный выбор песен учителем. Пьесы для слушания способны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выполнять несколько функций: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—дети могут слушать произведение;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—беседовать о характере, особенностях формы произведения;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</w:t>
      </w:r>
      <w:proofErr w:type="spellStart"/>
      <w:r w:rsidRPr="00DD68E4">
        <w:rPr>
          <w:rFonts w:ascii="Times New Roman" w:hAnsi="Times New Roman" w:cs="Times New Roman"/>
        </w:rPr>
        <w:t>пропевать</w:t>
      </w:r>
      <w:proofErr w:type="spellEnd"/>
      <w:r w:rsidRPr="00DD68E4">
        <w:rPr>
          <w:rFonts w:ascii="Times New Roman" w:hAnsi="Times New Roman" w:cs="Times New Roman"/>
        </w:rPr>
        <w:t xml:space="preserve"> главную тему инструментального произведения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голосом;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—выполнять индивидуальные задания творческого характера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рисунки на тему произведения, сочинять небольшие сочинения,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рассказы о музыке;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—исполнять ритмическое сопровождение к ней на музыкальных инструментах;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вклю</w:t>
      </w:r>
      <w:r>
        <w:rPr>
          <w:rFonts w:ascii="Times New Roman" w:hAnsi="Times New Roman" w:cs="Times New Roman"/>
        </w:rPr>
        <w:t>чать ее звучание</w:t>
      </w:r>
      <w:r>
        <w:rPr>
          <w:rFonts w:ascii="Times New Roman" w:hAnsi="Times New Roman" w:cs="Times New Roman"/>
        </w:rPr>
        <w:tab/>
        <w:t xml:space="preserve">в инсценировку </w:t>
      </w:r>
      <w:r w:rsidRPr="00DD68E4">
        <w:rPr>
          <w:rFonts w:ascii="Times New Roman" w:hAnsi="Times New Roman" w:cs="Times New Roman"/>
        </w:rPr>
        <w:t>сказок, жизненных си</w:t>
      </w:r>
      <w:r>
        <w:rPr>
          <w:rFonts w:ascii="Times New Roman" w:hAnsi="Times New Roman" w:cs="Times New Roman"/>
        </w:rPr>
        <w:t>туаций и т.д.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Существует много методов и приемов, которыми располагает педагог для того, чтобы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воплотить в жизнь такую важную задачу, как слушание музыки.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Наиболее распространенные из них: наглядный; </w:t>
      </w:r>
      <w:r w:rsidRPr="00DD68E4">
        <w:rPr>
          <w:rFonts w:ascii="Times New Roman" w:hAnsi="Times New Roman" w:cs="Times New Roman"/>
        </w:rPr>
        <w:t>словесный; практический.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Наглядный метод имеет две разновидности: наглядно-слуховой (исполнение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музыки) и наглядно-зрительный (показ иллюстраций, картинок, применение наглядных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пособий).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Значение словесного метода также очень велико. Речь идет не о пересказе музыки, а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  <w:sectPr w:rsidR="00D70F94" w:rsidRPr="00DD68E4" w:rsidSect="00D70F94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>о</w:t>
      </w:r>
      <w:r w:rsidRPr="00DD68E4">
        <w:rPr>
          <w:rFonts w:ascii="Times New Roman" w:hAnsi="Times New Roman" w:cs="Times New Roman"/>
        </w:rPr>
        <w:tab/>
        <w:t>необходим</w:t>
      </w:r>
      <w:r>
        <w:rPr>
          <w:rFonts w:ascii="Times New Roman" w:hAnsi="Times New Roman" w:cs="Times New Roman"/>
        </w:rPr>
        <w:t xml:space="preserve">ости углубить восприятие музыки </w:t>
      </w:r>
      <w:r w:rsidRPr="00DD68E4">
        <w:rPr>
          <w:rFonts w:ascii="Times New Roman" w:hAnsi="Times New Roman" w:cs="Times New Roman"/>
        </w:rPr>
        <w:t>детьми.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Перед исполнением пьесы необходимо сообщить детям ее название. Беседа об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исполняемом произведении должна обязательно включать в себя следующие компоненты: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сведения о музыке как о виде искусства, краткий рассказ о композиторе и о жанровой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принадлежности исполняемого произведения. Слушание музыки следует проводить,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опираясь на три связанные между собой темы: «Какие чувства передает музыка?», «О чем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рассказывает музыка?» и «Как рассказывает музыка?». Эта последовательность может быть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использована как схема беседы о музыкальном произведении на протяжении нескольких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занятий.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 первом прослушивании пьесы учащимся предлагается различить настроение,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выраженное в музыке. На втором уроке учитель может исполнить фрагмент пьесы. Дети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должны вспомнить название пьесы и ее автора. Педагог уточняет и дополняет ответы детей.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На третьем уроке учащимся предлагается различить средства музыкальной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выразительности, жанр произведения и определить их роль в создании музыкального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образа.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Для развития восприятия используются такие приемы, как прослушивание грамзаписи,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чтение стихотворений, показ иллюстраций, игрушек, передача характера музыки в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движении.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Музыкальное произведение, сыгранное грамотно, ярко, вызывает у детей сильный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эмоциональный отклик, побуждает к высказываниям.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3" w:name="bookmark4"/>
      <w:r w:rsidRPr="00DD68E4">
        <w:rPr>
          <w:rFonts w:ascii="Times New Roman" w:hAnsi="Times New Roman" w:cs="Times New Roman"/>
        </w:rPr>
        <w:t>Критерии и нормы оценки обучающихся</w:t>
      </w:r>
      <w:bookmarkEnd w:id="3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Функция оценки - учет знаний.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интереса (эмоциональный отклик, высказывание со своей жизненной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позиции).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Умение пользоваться ключевыми и частными знаниями.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Отметка ”5” ставится: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если присутствует интерес (эмоциональный отклик, высказывание со своей жизненной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позиции);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умение пользоваться ключевыми и частными знаниями;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Отметка «4» ставится: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>если присутствует интерес (эмоциональный отклик, высказывание своей жизненной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позиции);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музыкальных способностей и стремление их проявить;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• умение пользоваться ключевыми и частными знаниями.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Отметка «3» ставится: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интереса (эмоциональный отклик, высказывание своей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жизненной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позиции);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или: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в умение пользоваться ключевыми или частными </w:t>
      </w:r>
      <w:proofErr w:type="spellStart"/>
      <w:proofErr w:type="gramStart"/>
      <w:r w:rsidRPr="00DD68E4">
        <w:rPr>
          <w:rFonts w:ascii="Times New Roman" w:hAnsi="Times New Roman" w:cs="Times New Roman"/>
        </w:rPr>
        <w:t>знаниями;или</w:t>
      </w:r>
      <w:proofErr w:type="spellEnd"/>
      <w:proofErr w:type="gramEnd"/>
      <w:r w:rsidRPr="00DD68E4">
        <w:rPr>
          <w:rFonts w:ascii="Times New Roman" w:hAnsi="Times New Roman" w:cs="Times New Roman"/>
        </w:rPr>
        <w:t>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Отметка «2» ставится: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нет интереса, эмоционального отклика;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неумение пользоваться ключевыми и частными знаниями;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•нет проявления музыкальных способностей и нет стремления их проявить.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Оценка по предмету «Пение и музыка» должна учитывать индивидуальный уровень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интеллектуального, психического и музыкального развития школьника, интенсивность его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формирования музыкально-слуховых представлений, практических умений и навыков,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накопление первичных знаний о музыке. Поводом для отрицательной оценки действий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учащегося не могут служить отсутствие ярко выраженного интереса к музыкальным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занятиям и эмоционального отклика на музыку, бедность речевых характеристик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исполняемой музыки, нарушение координации между слухом и голосом, слухом и моторно-двигательными проявлениями.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Используемые формы оценивания результатов обучения: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беседа,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тестирование,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урок - практикум,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наблюдение,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опрос.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Критерии отбора музыкального материала в данную программу заимствованы из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концепции Д. Б. </w:t>
      </w:r>
      <w:proofErr w:type="spellStart"/>
      <w:r w:rsidRPr="00DD68E4">
        <w:rPr>
          <w:rFonts w:ascii="Times New Roman" w:hAnsi="Times New Roman" w:cs="Times New Roman"/>
        </w:rPr>
        <w:t>Кабалевского</w:t>
      </w:r>
      <w:proofErr w:type="spellEnd"/>
      <w:r w:rsidRPr="00DD68E4">
        <w:rPr>
          <w:rFonts w:ascii="Times New Roman" w:hAnsi="Times New Roman" w:cs="Times New Roman"/>
        </w:rPr>
        <w:t xml:space="preserve"> — это художественная ценность музыкальных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произведений, их воспитательная значимость и педагогическая целесообразность.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Основными методическими принципами программы являются: увлеченность,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триединство деятельности композитора — исполнителя — слушателя, «тождество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контраст», </w:t>
      </w:r>
      <w:proofErr w:type="spellStart"/>
      <w:r w:rsidRPr="00DD68E4">
        <w:rPr>
          <w:rFonts w:ascii="Times New Roman" w:hAnsi="Times New Roman" w:cs="Times New Roman"/>
        </w:rPr>
        <w:t>интонационность</w:t>
      </w:r>
      <w:proofErr w:type="spellEnd"/>
      <w:r w:rsidRPr="00DD68E4">
        <w:rPr>
          <w:rFonts w:ascii="Times New Roman" w:hAnsi="Times New Roman" w:cs="Times New Roman"/>
        </w:rPr>
        <w:t>, опора на отечественную музыкальную культуру.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Принцип увлеченности, согласно которому в основе музыкальных занятий лежит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эмоциональное восприятие музыки, предполагает развитие личностного отношения ребенка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к явлениям музыкального искусства, активное включение его в процесс художественно-образного </w:t>
      </w:r>
      <w:proofErr w:type="spellStart"/>
      <w:r w:rsidRPr="00DD68E4">
        <w:rPr>
          <w:rFonts w:ascii="Times New Roman" w:hAnsi="Times New Roman" w:cs="Times New Roman"/>
        </w:rPr>
        <w:t>музицирования</w:t>
      </w:r>
      <w:proofErr w:type="spellEnd"/>
      <w:r w:rsidRPr="00DD68E4">
        <w:rPr>
          <w:rFonts w:ascii="Times New Roman" w:hAnsi="Times New Roman" w:cs="Times New Roman"/>
        </w:rPr>
        <w:t xml:space="preserve"> и творческое самовыражение.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Принцип триединства деятельности композитора — исполнителя — слушателя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ориентирует учителя на развитие музыкального мышления учащихся во всех формах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общения с музыкой. Важно, чтобы в сознании учащихся восприятие музыки всегда было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связано с представлением о том, кто и как ее сочинил, кто и как ее исполнил; в равной мере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исполнение музыки всегда должно быть связано с ее осознанным восприятием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пониманием того, как сами учащиеся ее исполнили.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Принцип тождества и контраста реализуется в процессе выявления интонационных,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жанровых, стилистических связей музыкальных произведений и освоения музыкального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языка. Этот принцип является важнейшим не только для развития музыкальной культуры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учащихся, но и всей их культуры восприятия жизни и осознания своих жизненных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впечатлений.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DD68E4">
        <w:rPr>
          <w:rFonts w:ascii="Times New Roman" w:hAnsi="Times New Roman" w:cs="Times New Roman"/>
        </w:rPr>
        <w:t>Интонационность</w:t>
      </w:r>
      <w:proofErr w:type="spellEnd"/>
      <w:r w:rsidRPr="00DD68E4">
        <w:rPr>
          <w:rFonts w:ascii="Times New Roman" w:hAnsi="Times New Roman" w:cs="Times New Roman"/>
        </w:rPr>
        <w:t xml:space="preserve"> выступает как ведущий принцип, регулирующий процесс развития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музыкальной культуры школьников и смыкающий специфически музыкальное с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общедуховным</w:t>
      </w:r>
      <w:proofErr w:type="spellEnd"/>
      <w:r w:rsidRPr="00DD68E4">
        <w:rPr>
          <w:rFonts w:ascii="Times New Roman" w:hAnsi="Times New Roman" w:cs="Times New Roman"/>
        </w:rPr>
        <w:t>. Музыкальное произведение открывается перед ребенком как процесс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lastRenderedPageBreak/>
        <w:t>становления художественного смысла через разные формы воплощения художественного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образа (литературные, музыкально-слуховые, зрительные) в опоре на выявление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жизненных связей музыки.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Освоение музыкального материала, включенного в программу с этих позиций,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формирует музыкальную культуру младших школьников, воспитывает их музыкальный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вкус, потребность общения с высокохудожественной музыкой в современных условиях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широкого распространения образцов поп-культуры в средствах массовой информации.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4" w:name="bookmark5"/>
      <w:r w:rsidRPr="00DD68E4">
        <w:rPr>
          <w:rFonts w:ascii="Times New Roman" w:hAnsi="Times New Roman" w:cs="Times New Roman"/>
        </w:rPr>
        <w:t>Тематическое планирование</w:t>
      </w:r>
      <w:bookmarkEnd w:id="4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5" w:name="bookmark6"/>
      <w:r>
        <w:rPr>
          <w:rFonts w:ascii="Times New Roman" w:hAnsi="Times New Roman" w:cs="Times New Roman"/>
        </w:rPr>
        <w:t>5</w:t>
      </w:r>
      <w:r w:rsidRPr="00DD68E4">
        <w:rPr>
          <w:rFonts w:ascii="Times New Roman" w:hAnsi="Times New Roman" w:cs="Times New Roman"/>
        </w:rPr>
        <w:t>класс</w:t>
      </w:r>
      <w:bookmarkEnd w:id="5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(1 ч в неделю)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(34 часа)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Пение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Исполнение песенного материала в диапазоне: си — ре</w:t>
      </w:r>
      <w:r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навыка концертного исполнения, уверенности в своих силах, общительности,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открытости.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Совершенствование навыков певческого дыхания на более сложном в сравнении с 4-мклассом песенном материале, а также на материале вокально-хоровых упражнений во врем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распевания.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навыка пения с разнообразной окраской звука в зависимости от содержания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характера песни.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умения выполнять требования художественного исполнения при пении хором: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ритмический рисунок, интонационный строй, ансамблевая слаженность, динамические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оттенки.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Продолжение работы над чистотой интонирования: </w:t>
      </w:r>
      <w:proofErr w:type="spellStart"/>
      <w:r w:rsidRPr="00DD68E4">
        <w:rPr>
          <w:rFonts w:ascii="Times New Roman" w:hAnsi="Times New Roman" w:cs="Times New Roman"/>
        </w:rPr>
        <w:t>пропевание</w:t>
      </w:r>
      <w:proofErr w:type="spellEnd"/>
      <w:r w:rsidRPr="00DD68E4">
        <w:rPr>
          <w:rFonts w:ascii="Times New Roman" w:hAnsi="Times New Roman" w:cs="Times New Roman"/>
        </w:rPr>
        <w:t xml:space="preserve"> отдельных трудных фраз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мелодических оборотов группой или индивидуально.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Совершенствование навыка четкого и внятного произношения слов в текстах песен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подвижного характера.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вокально-хоровых навыков при исполнении выученных песен без сопровождения.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Работа над легким подвижным звуком и кантиленой.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Повторение песен, разученных в 4-м классе.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Слушание музыки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Особенности национального фольклора. Определение жанра, характерных особенностей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песен. </w:t>
      </w:r>
      <w:proofErr w:type="spellStart"/>
      <w:r w:rsidRPr="00DD68E4">
        <w:rPr>
          <w:rFonts w:ascii="Times New Roman" w:hAnsi="Times New Roman" w:cs="Times New Roman"/>
        </w:rPr>
        <w:t>Многожанровость</w:t>
      </w:r>
      <w:proofErr w:type="spellEnd"/>
      <w:r w:rsidRPr="00DD68E4">
        <w:rPr>
          <w:rFonts w:ascii="Times New Roman" w:hAnsi="Times New Roman" w:cs="Times New Roman"/>
        </w:rPr>
        <w:t xml:space="preserve"> русской народной песни как отражение разнообразия связей музыки с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жизнью народа и его бытом.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Закрепление интереса к музыке различного характера, желания высказываться о ней.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Снятие эмоционального напряжения, вызванного условиями обучения и проживания.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Закрепление представлений о составе и звучании оркестра народных инструментов.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Народные музыкальные инструменты: домра, мандолина, баян, свирель, гармонь, трещотка,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деревянные ложки, бас-балалайка и т. д.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Повторное прослушивание произведений, из программы 4-гокласса.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6" w:name="bookmark7"/>
      <w:r w:rsidRPr="00DD68E4">
        <w:rPr>
          <w:rFonts w:ascii="Times New Roman" w:hAnsi="Times New Roman" w:cs="Times New Roman"/>
        </w:rPr>
        <w:t>Музыкальная грамота</w:t>
      </w:r>
      <w:bookmarkEnd w:id="6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Элементарное понятие о нотной записи: нотный стан, нота, звук, пауза.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Формирование элементарных понятий о размере: 2/4, 3/4, 4/4.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Коррекционные задачи: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Способствовать преодолению неадекватных форм поведения, снятию эмоционального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напряжения.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слуховой памяти.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осмысленности восприятия.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Работа по увеличению объёма восприятия.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Повышение уровня концентрации слухового внимания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комбинированной памяти.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>Обучение умению понимать эмоциональный смысл музыкальных произведений.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Обучение приёмам сравнения.</w:t>
      </w:r>
    </w:p>
    <w:p w:rsidR="00D70F9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Музыкальный материал для пения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DD68E4">
        <w:rPr>
          <w:rFonts w:ascii="Times New Roman" w:hAnsi="Times New Roman" w:cs="Times New Roman"/>
        </w:rPr>
        <w:t>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«Моя Россия» — муз. Г. Струве,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Н. Соловьевой.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«Из чего наш мир состоит» — муз. Б. Савельева,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Танича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«Мальчишки и девчонки» — муз. А. Островского,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И. Дика.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«Расти, колосок». Из музыкально-поэтической композиции «Как хлеб на стол приходит»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муз. Ю. </w:t>
      </w:r>
      <w:proofErr w:type="spellStart"/>
      <w:r w:rsidRPr="00DD68E4">
        <w:rPr>
          <w:rFonts w:ascii="Times New Roman" w:hAnsi="Times New Roman" w:cs="Times New Roman"/>
        </w:rPr>
        <w:t>Чичкова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П. Синявского.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«Учиться надо весело» — муз. С. Соснина,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Пляцковского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«Земля хлебами славится». Из музыкально-поэтической композиции «Как хлеб на стол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приходит» — муз. Ю. </w:t>
      </w:r>
      <w:proofErr w:type="spellStart"/>
      <w:r w:rsidRPr="00DD68E4">
        <w:rPr>
          <w:rFonts w:ascii="Times New Roman" w:hAnsi="Times New Roman" w:cs="Times New Roman"/>
        </w:rPr>
        <w:t>Чичкова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П. Синявского.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</w:t>
      </w:r>
      <w:r w:rsidRPr="00DD68E4">
        <w:rPr>
          <w:rFonts w:ascii="Times New Roman" w:hAnsi="Times New Roman" w:cs="Times New Roman"/>
        </w:rPr>
        <w:t xml:space="preserve"> 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«Песенка Деда Мороза». Из мультфильма «Дед Мороз и лето» — муз. Е. </w:t>
      </w:r>
      <w:proofErr w:type="spellStart"/>
      <w:r w:rsidRPr="00DD68E4">
        <w:rPr>
          <w:rFonts w:ascii="Times New Roman" w:hAnsi="Times New Roman" w:cs="Times New Roman"/>
        </w:rPr>
        <w:t>Крылатова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</w:t>
      </w:r>
      <w:proofErr w:type="spellStart"/>
      <w:r w:rsidRPr="00DD68E4">
        <w:rPr>
          <w:rFonts w:ascii="Times New Roman" w:hAnsi="Times New Roman" w:cs="Times New Roman"/>
        </w:rPr>
        <w:t>Ю.Энтина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«Прекрасное далеко». Из телефильма «Гостья из будущего» — муз. Е. </w:t>
      </w:r>
      <w:proofErr w:type="spellStart"/>
      <w:proofErr w:type="gramStart"/>
      <w:r w:rsidRPr="00DD68E4">
        <w:rPr>
          <w:rFonts w:ascii="Times New Roman" w:hAnsi="Times New Roman" w:cs="Times New Roman"/>
        </w:rPr>
        <w:t>Крылатова,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</w:t>
      </w:r>
      <w:proofErr w:type="spellEnd"/>
      <w:r w:rsidRPr="00DD68E4">
        <w:rPr>
          <w:rFonts w:ascii="Times New Roman" w:hAnsi="Times New Roman" w:cs="Times New Roman"/>
        </w:rPr>
        <w:t>.</w:t>
      </w:r>
      <w:proofErr w:type="gramEnd"/>
      <w:r w:rsidRPr="00DD68E4"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Ю.Энтина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«Большой хоровод» — муз. Б. Савельева,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Лены </w:t>
      </w:r>
      <w:proofErr w:type="spellStart"/>
      <w:r w:rsidRPr="00DD68E4">
        <w:rPr>
          <w:rFonts w:ascii="Times New Roman" w:hAnsi="Times New Roman" w:cs="Times New Roman"/>
        </w:rPr>
        <w:t>Жигалкиной</w:t>
      </w:r>
      <w:proofErr w:type="spellEnd"/>
      <w:r w:rsidRPr="00DD68E4">
        <w:rPr>
          <w:rFonts w:ascii="Times New Roman" w:hAnsi="Times New Roman" w:cs="Times New Roman"/>
        </w:rPr>
        <w:t xml:space="preserve"> и А. Хаита.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«Пойду ль я, выйду ль я» — русская народная песня.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«Пестрый колпачок» — муз. Г. Струве,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Н. Соловьевой.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«Наша елка» — муз. А. Островского,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3. Петровой.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DD68E4">
        <w:rPr>
          <w:rFonts w:ascii="Times New Roman" w:hAnsi="Times New Roman" w:cs="Times New Roman"/>
        </w:rPr>
        <w:t>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«Ванька-Встанька» — муз. А. Филиппа, ел. С. Маршака.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«Из чего же» — муз. Ю. </w:t>
      </w:r>
      <w:proofErr w:type="spellStart"/>
      <w:r w:rsidRPr="00DD68E4">
        <w:rPr>
          <w:rFonts w:ascii="Times New Roman" w:hAnsi="Times New Roman" w:cs="Times New Roman"/>
        </w:rPr>
        <w:t>Чичкова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Я. </w:t>
      </w:r>
      <w:proofErr w:type="spellStart"/>
      <w:r w:rsidRPr="00DD68E4">
        <w:rPr>
          <w:rFonts w:ascii="Times New Roman" w:hAnsi="Times New Roman" w:cs="Times New Roman"/>
        </w:rPr>
        <w:t>Халецкого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«Катюша» — муз. М. </w:t>
      </w:r>
      <w:proofErr w:type="spellStart"/>
      <w:r w:rsidRPr="00DD68E4">
        <w:rPr>
          <w:rFonts w:ascii="Times New Roman" w:hAnsi="Times New Roman" w:cs="Times New Roman"/>
        </w:rPr>
        <w:t>Блантера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М. Исаковского.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«Когда мои друзья со мной». Из кинофильма «По секрету всему свету» — муз. </w:t>
      </w:r>
      <w:proofErr w:type="spellStart"/>
      <w:r w:rsidRPr="00DD68E4">
        <w:rPr>
          <w:rFonts w:ascii="Times New Roman" w:hAnsi="Times New Roman" w:cs="Times New Roman"/>
        </w:rPr>
        <w:t>В.Шаинского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Пляцковского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«Нам бы вырасти скорее» — муз. Г. Фрида,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Е. </w:t>
      </w:r>
      <w:proofErr w:type="spellStart"/>
      <w:r w:rsidRPr="00DD68E4">
        <w:rPr>
          <w:rFonts w:ascii="Times New Roman" w:hAnsi="Times New Roman" w:cs="Times New Roman"/>
        </w:rPr>
        <w:t>Аксельрод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«Лесное солнышко» — муз</w:t>
      </w:r>
      <w:proofErr w:type="gramStart"/>
      <w:r w:rsidRPr="00DD68E4">
        <w:rPr>
          <w:rFonts w:ascii="Times New Roman" w:hAnsi="Times New Roman" w:cs="Times New Roman"/>
        </w:rPr>
        <w:t>.</w:t>
      </w:r>
      <w:proofErr w:type="gramEnd"/>
      <w:r w:rsidRPr="00DD68E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Ю. Визбора.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«Облака» — муз. В. </w:t>
      </w:r>
      <w:proofErr w:type="spellStart"/>
      <w:r w:rsidRPr="00DD68E4">
        <w:rPr>
          <w:rFonts w:ascii="Times New Roman" w:hAnsi="Times New Roman" w:cs="Times New Roman"/>
        </w:rPr>
        <w:t>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С. Козлова.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«Три поросенка» — муз. М. Протасова,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Н. Соловьевой.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DD68E4">
        <w:rPr>
          <w:rFonts w:ascii="Times New Roman" w:hAnsi="Times New Roman" w:cs="Times New Roman"/>
        </w:rPr>
        <w:t>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</w:t>
      </w:r>
      <w:proofErr w:type="spellStart"/>
      <w:proofErr w:type="gramStart"/>
      <w:r w:rsidRPr="00DD68E4">
        <w:rPr>
          <w:rFonts w:ascii="Times New Roman" w:hAnsi="Times New Roman" w:cs="Times New Roman"/>
        </w:rPr>
        <w:t>Бу</w:t>
      </w:r>
      <w:proofErr w:type="spellEnd"/>
      <w:r w:rsidRPr="00DD68E4">
        <w:rPr>
          <w:rFonts w:ascii="Times New Roman" w:hAnsi="Times New Roman" w:cs="Times New Roman"/>
        </w:rPr>
        <w:t>-</w:t>
      </w:r>
      <w:proofErr w:type="spellStart"/>
      <w:r w:rsidRPr="00DD68E4">
        <w:rPr>
          <w:rFonts w:ascii="Times New Roman" w:hAnsi="Times New Roman" w:cs="Times New Roman"/>
        </w:rPr>
        <w:t>ра</w:t>
      </w:r>
      <w:proofErr w:type="spellEnd"/>
      <w:proofErr w:type="gramEnd"/>
      <w:r w:rsidRPr="00DD68E4">
        <w:rPr>
          <w:rFonts w:ascii="Times New Roman" w:hAnsi="Times New Roman" w:cs="Times New Roman"/>
        </w:rPr>
        <w:t>-</w:t>
      </w:r>
      <w:proofErr w:type="spellStart"/>
      <w:r w:rsidRPr="00DD68E4">
        <w:rPr>
          <w:rFonts w:ascii="Times New Roman" w:hAnsi="Times New Roman" w:cs="Times New Roman"/>
        </w:rPr>
        <w:t>ти</w:t>
      </w:r>
      <w:proofErr w:type="spellEnd"/>
      <w:r w:rsidRPr="00DD68E4">
        <w:rPr>
          <w:rFonts w:ascii="Times New Roman" w:hAnsi="Times New Roman" w:cs="Times New Roman"/>
        </w:rPr>
        <w:t xml:space="preserve">-но». Из телефильма «Приключения Буратино» — муз. А. Рыбникова,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</w:t>
      </w:r>
      <w:proofErr w:type="spellStart"/>
      <w:r w:rsidRPr="00DD68E4">
        <w:rPr>
          <w:rFonts w:ascii="Times New Roman" w:hAnsi="Times New Roman" w:cs="Times New Roman"/>
        </w:rPr>
        <w:t>Ю.Энтина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«Вместе весело шагать» — муз. В. </w:t>
      </w:r>
      <w:proofErr w:type="spellStart"/>
      <w:r w:rsidRPr="00DD68E4">
        <w:rPr>
          <w:rFonts w:ascii="Times New Roman" w:hAnsi="Times New Roman" w:cs="Times New Roman"/>
        </w:rPr>
        <w:t>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Матусовского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«Калинка» — русская народная песня.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«Дважды два четыре» — муз. В. </w:t>
      </w:r>
      <w:proofErr w:type="spellStart"/>
      <w:r w:rsidRPr="00DD68E4">
        <w:rPr>
          <w:rFonts w:ascii="Times New Roman" w:hAnsi="Times New Roman" w:cs="Times New Roman"/>
        </w:rPr>
        <w:t>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Пляцковского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«Летние частушки» — муз. Е. Тиличеевой,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3. Петровой.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«Картошка» — русская народная песня, обр. М. Иорданского. I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Музыкальные произведения для </w:t>
      </w:r>
      <w:proofErr w:type="spellStart"/>
      <w:r w:rsidRPr="00DD68E4">
        <w:rPr>
          <w:rFonts w:ascii="Times New Roman" w:hAnsi="Times New Roman" w:cs="Times New Roman"/>
        </w:rPr>
        <w:t>слушанияЛ</w:t>
      </w:r>
      <w:proofErr w:type="spellEnd"/>
      <w:r w:rsidRPr="00DD68E4">
        <w:rPr>
          <w:rFonts w:ascii="Times New Roman" w:hAnsi="Times New Roman" w:cs="Times New Roman"/>
        </w:rPr>
        <w:t>. Бетховен. «Сурок».</w:t>
      </w:r>
      <w:r w:rsidRPr="00DD68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Л. Бетховен. «К </w:t>
      </w:r>
      <w:proofErr w:type="spellStart"/>
      <w:r w:rsidRPr="00DD68E4">
        <w:rPr>
          <w:rFonts w:ascii="Times New Roman" w:hAnsi="Times New Roman" w:cs="Times New Roman"/>
        </w:rPr>
        <w:t>Элизе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Р. Вагнер. Увертюра к 3 акту. Из оперы «</w:t>
      </w:r>
      <w:proofErr w:type="spellStart"/>
      <w:r w:rsidRPr="00DD68E4">
        <w:rPr>
          <w:rFonts w:ascii="Times New Roman" w:hAnsi="Times New Roman" w:cs="Times New Roman"/>
        </w:rPr>
        <w:t>Лоэнгрин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Э.</w:t>
      </w:r>
      <w:r w:rsidRPr="00DD68E4">
        <w:rPr>
          <w:rFonts w:ascii="Times New Roman" w:hAnsi="Times New Roman" w:cs="Times New Roman"/>
        </w:rPr>
        <w:t>Григ</w:t>
      </w:r>
      <w:proofErr w:type="spellEnd"/>
      <w:r w:rsidRPr="00DD68E4">
        <w:rPr>
          <w:rFonts w:ascii="Times New Roman" w:hAnsi="Times New Roman" w:cs="Times New Roman"/>
        </w:rPr>
        <w:t xml:space="preserve">. «Утро». «Танец </w:t>
      </w:r>
      <w:proofErr w:type="spellStart"/>
      <w:r w:rsidRPr="00DD68E4">
        <w:rPr>
          <w:rFonts w:ascii="Times New Roman" w:hAnsi="Times New Roman" w:cs="Times New Roman"/>
        </w:rPr>
        <w:t>Анитры</w:t>
      </w:r>
      <w:proofErr w:type="spellEnd"/>
      <w:r w:rsidRPr="00DD68E4">
        <w:rPr>
          <w:rFonts w:ascii="Times New Roman" w:hAnsi="Times New Roman" w:cs="Times New Roman"/>
        </w:rPr>
        <w:t xml:space="preserve">». Из музыки к драме Г. </w:t>
      </w:r>
      <w:proofErr w:type="spellStart"/>
      <w:proofErr w:type="gramStart"/>
      <w:r w:rsidRPr="00DD68E4">
        <w:rPr>
          <w:rFonts w:ascii="Times New Roman" w:hAnsi="Times New Roman" w:cs="Times New Roman"/>
        </w:rPr>
        <w:t>ИбсеЛ«</w:t>
      </w:r>
      <w:proofErr w:type="gramEnd"/>
      <w:r w:rsidRPr="00DD68E4">
        <w:rPr>
          <w:rFonts w:ascii="Times New Roman" w:hAnsi="Times New Roman" w:cs="Times New Roman"/>
        </w:rPr>
        <w:t>Пер</w:t>
      </w:r>
      <w:proofErr w:type="spellEnd"/>
      <w:r w:rsidRPr="00DD68E4"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Гюнт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И. Штраус. «Полька», соч. № 214.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Р. Шуман. «Грезы», соч. 15, № 7.</w:t>
      </w:r>
      <w:r w:rsidRPr="00DD68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Е. Гаврилин. «Тарантелла». Из балета «Анюта».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И. Дунаевский. Увертюра. Из к/ф «Дети капитана Гранта».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М. Мусоргский. «Рассвет на Москве-реке». Вступление к опере «</w:t>
      </w:r>
      <w:proofErr w:type="spellStart"/>
      <w:r w:rsidRPr="00DD68E4">
        <w:rPr>
          <w:rFonts w:ascii="Times New Roman" w:hAnsi="Times New Roman" w:cs="Times New Roman"/>
        </w:rPr>
        <w:t>Хованщина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С. Никитин, В. Берковский, П. </w:t>
      </w:r>
      <w:proofErr w:type="spellStart"/>
      <w:r w:rsidRPr="00DD68E4">
        <w:rPr>
          <w:rFonts w:ascii="Times New Roman" w:hAnsi="Times New Roman" w:cs="Times New Roman"/>
        </w:rPr>
        <w:t>Мориа</w:t>
      </w:r>
      <w:proofErr w:type="spellEnd"/>
      <w:r w:rsidRPr="00DD68E4">
        <w:rPr>
          <w:rFonts w:ascii="Times New Roman" w:hAnsi="Times New Roman" w:cs="Times New Roman"/>
        </w:rPr>
        <w:t>. «Под музыку Вивальди».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А. Петров. «Вальс». Из кинофильма «Берегись автомобиля».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«Дорога добра». Из мультфильма «Приключения Маленького Мука» — муз. </w:t>
      </w:r>
      <w:proofErr w:type="spellStart"/>
      <w:r w:rsidRPr="00DD68E4">
        <w:rPr>
          <w:rFonts w:ascii="Times New Roman" w:hAnsi="Times New Roman" w:cs="Times New Roman"/>
        </w:rPr>
        <w:lastRenderedPageBreak/>
        <w:t>М.Минкова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Ю. </w:t>
      </w:r>
      <w:proofErr w:type="spellStart"/>
      <w:r w:rsidRPr="00DD68E4">
        <w:rPr>
          <w:rFonts w:ascii="Times New Roman" w:hAnsi="Times New Roman" w:cs="Times New Roman"/>
        </w:rPr>
        <w:t>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«Песенка для тебя». Из телефильма «Про Красную шапочку» — муз. А. Рыбникова, </w:t>
      </w:r>
      <w:proofErr w:type="spellStart"/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л.Ю</w:t>
      </w:r>
      <w:proofErr w:type="spellEnd"/>
      <w:r w:rsidRPr="00DD68E4">
        <w:rPr>
          <w:rFonts w:ascii="Times New Roman" w:hAnsi="Times New Roman" w:cs="Times New Roman"/>
        </w:rPr>
        <w:t>. Михайлова.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Вступление к кинофильму «Новые приключения неуловимых» — муз. Я. Френкеля.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7" w:name="bookmark8"/>
      <w:r w:rsidRPr="00DD68E4">
        <w:rPr>
          <w:rFonts w:ascii="Times New Roman" w:hAnsi="Times New Roman" w:cs="Times New Roman"/>
        </w:rPr>
        <w:t>Обязательный минимум ЗУН учащихся</w:t>
      </w:r>
      <w:bookmarkEnd w:id="7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8" w:name="bookmark9"/>
      <w:r w:rsidRPr="00DD68E4">
        <w:rPr>
          <w:rFonts w:ascii="Times New Roman" w:hAnsi="Times New Roman" w:cs="Times New Roman"/>
        </w:rPr>
        <w:t>Учащиеся должны знать:</w:t>
      </w:r>
      <w:bookmarkEnd w:id="8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роль музыки в жизни, трудовой деятельности и отдыхе людей;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размеры музыкальных произведений (2/4, 3/4, 4/4);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паузы (долгие, короткие);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народные музыкальные инструменты и их звучание (домра, мандолина, баян, гусли,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свирель, гармонь, трещотка, деревянные ложки, бас-балалайка).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Учащиеся должны уметь: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самостоятельно начинать пение после вступления;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осмысленно и эмоционально исполнять песни ровным свободным звуком на всем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диапазоне;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контролировать слухом пение окружающих;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применять полученные навыки при художественном исполнении музыкальных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произведений.</w:t>
      </w:r>
    </w:p>
    <w:p w:rsidR="00D70F94" w:rsidRPr="002541D6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bookmarkStart w:id="9" w:name="bookmark10"/>
      <w:r w:rsidRPr="002541D6">
        <w:rPr>
          <w:rFonts w:ascii="Times New Roman" w:hAnsi="Times New Roman" w:cs="Times New Roman"/>
          <w:b/>
        </w:rPr>
        <w:t>Тематическое планирование</w:t>
      </w:r>
      <w:bookmarkEnd w:id="9"/>
    </w:p>
    <w:p w:rsidR="00D70F94" w:rsidRPr="002541D6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r w:rsidRPr="002541D6">
        <w:rPr>
          <w:rFonts w:ascii="Times New Roman" w:hAnsi="Times New Roman" w:cs="Times New Roman"/>
          <w:b/>
        </w:rPr>
        <w:t>Музыка 5 класс (1 час в неделю).</w:t>
      </w:r>
    </w:p>
    <w:p w:rsidR="00D70F94" w:rsidRPr="002541D6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r w:rsidRPr="002541D6">
        <w:rPr>
          <w:rFonts w:ascii="Times New Roman" w:hAnsi="Times New Roman" w:cs="Times New Roman"/>
          <w:b/>
        </w:rPr>
        <w:t>I полугодие.</w:t>
      </w:r>
    </w:p>
    <w:tbl>
      <w:tblPr>
        <w:tblOverlap w:val="never"/>
        <w:tblW w:w="80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4678"/>
        <w:gridCol w:w="1276"/>
        <w:gridCol w:w="1276"/>
      </w:tblGrid>
      <w:tr w:rsidR="000337A2" w:rsidRPr="00C45D59" w:rsidTr="000337A2">
        <w:trPr>
          <w:trHeight w:hRule="exact" w:val="5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D59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ind w:left="132"/>
              <w:jc w:val="center"/>
              <w:rPr>
                <w:rFonts w:ascii="Times New Roman" w:hAnsi="Times New Roman" w:cs="Times New Roman"/>
                <w:b/>
              </w:rPr>
            </w:pPr>
            <w:r w:rsidRPr="00C45D59">
              <w:rPr>
                <w:rFonts w:ascii="Times New Roman" w:hAnsi="Times New Roman" w:cs="Times New Roman"/>
                <w:b/>
              </w:rPr>
              <w:t>Тема урока по программе.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ind w:lef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C45D59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Default="00496972" w:rsidP="00B25413">
            <w:pPr>
              <w:ind w:lef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  <w:bookmarkStart w:id="10" w:name="_GoBack"/>
            <w:bookmarkEnd w:id="10"/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впечатления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 в жизни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Связь музыки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жизнью и бытом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 различного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характера.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грамота: размер.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Размер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музыкального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произведения.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Размер музыкальных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произведений: 2/4,3/4.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Окраска звука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содержание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Национальный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фольклор.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13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Художественное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исполнение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музыкальных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произведений.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Роль музыки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трудовой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деятельности людей.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Жанры русской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народной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Роль музыки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отдыхе людей.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размер: 2/4,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D68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111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Повторное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прослушивание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музыкальных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произведений.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Характерные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особенности народной песни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 в жизни,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трудовой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деятельности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отдыхе людей.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C45D59" w:rsidRDefault="000337A2" w:rsidP="00B25413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Урок-концерт.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</w:p>
        </w:tc>
      </w:tr>
    </w:tbl>
    <w:p w:rsidR="00D70F94" w:rsidRPr="00C45D59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r w:rsidRPr="00C45D59">
        <w:rPr>
          <w:rFonts w:ascii="Times New Roman" w:hAnsi="Times New Roman" w:cs="Times New Roman"/>
          <w:b/>
        </w:rPr>
        <w:t>II полугодие.</w:t>
      </w:r>
    </w:p>
    <w:tbl>
      <w:tblPr>
        <w:tblOverlap w:val="never"/>
        <w:tblW w:w="80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4678"/>
        <w:gridCol w:w="1276"/>
        <w:gridCol w:w="1276"/>
      </w:tblGrid>
      <w:tr w:rsidR="000337A2" w:rsidRPr="00DD68E4" w:rsidTr="000337A2">
        <w:trPr>
          <w:trHeight w:hRule="exact" w:val="8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изученного в 1полугодии.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Национальный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фольклор.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64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Нотная запись.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Нотная запись: нота,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нотная запись.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Ансамбль, оркестр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(слушание)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111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инструменты 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звучание (флейта,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саксофон, труба).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Народные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инструменты.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Нотная запись.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Жанры русской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народной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Шуточные русские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народные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Шуточные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 моего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народа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(обобщающий урок).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8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инструменты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(флейта, труба).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Музыкальный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68E4">
              <w:rPr>
                <w:rFonts w:ascii="Times New Roman" w:hAnsi="Times New Roman" w:cs="Times New Roman"/>
              </w:rPr>
              <w:t>размер.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Нотная запись.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0337A2" w:rsidRPr="00DD68E4" w:rsidTr="000337A2">
        <w:trPr>
          <w:trHeight w:hRule="exact" w:val="5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CC212E" w:rsidRDefault="000337A2" w:rsidP="00B25413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left="132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Ансамбль, оркестр.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  <w:r w:rsidRPr="00DD6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7A2" w:rsidRPr="00DD68E4" w:rsidRDefault="000337A2" w:rsidP="00B25413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  <w:sectPr w:rsidR="00D70F94" w:rsidRPr="00DD68E4" w:rsidSect="00DD68E4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1" w:name="bookmark11"/>
      <w:r>
        <w:rPr>
          <w:rFonts w:ascii="Times New Roman" w:hAnsi="Times New Roman" w:cs="Times New Roman"/>
        </w:rPr>
        <w:lastRenderedPageBreak/>
        <w:t xml:space="preserve">6 </w:t>
      </w:r>
      <w:r w:rsidRPr="00DD68E4">
        <w:rPr>
          <w:rFonts w:ascii="Times New Roman" w:hAnsi="Times New Roman" w:cs="Times New Roman"/>
        </w:rPr>
        <w:t>класс (1 час в неделю) 34 часа</w:t>
      </w:r>
      <w:bookmarkEnd w:id="11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2" w:name="bookmark12"/>
      <w:r w:rsidRPr="00DD68E4">
        <w:rPr>
          <w:rFonts w:ascii="Times New Roman" w:hAnsi="Times New Roman" w:cs="Times New Roman"/>
        </w:rPr>
        <w:t>пение</w:t>
      </w:r>
      <w:bookmarkEnd w:id="12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Формирование легкого, певучего звучания голосов учащихся. Отработка четкого,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ясного произношения текстов песен. Контроль за тем, чтобы широкие скачки в мелодии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не нарушали вокальную мелодическую линию и ровность </w:t>
      </w:r>
      <w:proofErr w:type="spellStart"/>
      <w:r w:rsidRPr="00DD68E4">
        <w:rPr>
          <w:rFonts w:ascii="Times New Roman" w:hAnsi="Times New Roman" w:cs="Times New Roman"/>
        </w:rPr>
        <w:t>звуковедения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Углубление </w:t>
      </w:r>
      <w:proofErr w:type="gramStart"/>
      <w:r w:rsidRPr="00DD68E4">
        <w:rPr>
          <w:rFonts w:ascii="Times New Roman" w:hAnsi="Times New Roman" w:cs="Times New Roman"/>
        </w:rPr>
        <w:t xml:space="preserve">навыков 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пения</w:t>
      </w:r>
      <w:proofErr w:type="gramEnd"/>
      <w:r w:rsidRPr="00DD68E4">
        <w:rPr>
          <w:rFonts w:ascii="Times New Roman" w:hAnsi="Times New Roman" w:cs="Times New Roman"/>
        </w:rPr>
        <w:t>:</w:t>
      </w:r>
      <w:r w:rsidRPr="00DD68E4">
        <w:rPr>
          <w:rFonts w:ascii="Times New Roman" w:hAnsi="Times New Roman" w:cs="Times New Roman"/>
        </w:rPr>
        <w:tab/>
        <w:t>ровность, напевность звучания;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протяженное и округлое пение гласных, спокойное, но вместе с тем, относительно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быстрое произнесение согласных; длительность фраз, исполняемых на одном дыхании.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 произведениях маршеобразного характера наряду с требованиями четкости,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решительности, добиваться напевности и мягкости звучания.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В случаях дикционной трудности необходимо проведение специальной работы,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включающей анализ слов и использование выразительного чтения текста в ритме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умения выразительного пения, передавая разнообразный характер содержания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(бодрый, веселый, ласковый, напевный и др.).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Повторение песен, изученных в 5-м классе.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Слушание музыки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 и изобразительное искусство. Картины природы в музыке и в живописи.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Способность музыки изображать слышимую реальность и пространственные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соотношения. Программная музыка, имеющая в основе изобразительное искусство.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Музыка, театр, киноис</w:t>
      </w:r>
      <w:r>
        <w:rPr>
          <w:rFonts w:ascii="Times New Roman" w:hAnsi="Times New Roman" w:cs="Times New Roman"/>
        </w:rPr>
        <w:t xml:space="preserve">кусство и анимация. Музыка, как </w:t>
      </w:r>
      <w:r w:rsidRPr="00DD68E4">
        <w:rPr>
          <w:rFonts w:ascii="Times New Roman" w:hAnsi="Times New Roman" w:cs="Times New Roman"/>
        </w:rPr>
        <w:t>эмоциональный подтекст происходящег</w:t>
      </w:r>
      <w:r>
        <w:rPr>
          <w:rFonts w:ascii="Times New Roman" w:hAnsi="Times New Roman" w:cs="Times New Roman"/>
        </w:rPr>
        <w:t>о на сцене и на экране, ее само</w:t>
      </w:r>
      <w:r w:rsidRPr="00DD68E4">
        <w:rPr>
          <w:rFonts w:ascii="Times New Roman" w:hAnsi="Times New Roman" w:cs="Times New Roman"/>
        </w:rPr>
        <w:t>стоятельное значение. Рол</w:t>
      </w:r>
      <w:r>
        <w:rPr>
          <w:rFonts w:ascii="Times New Roman" w:hAnsi="Times New Roman" w:cs="Times New Roman"/>
        </w:rPr>
        <w:t>ь музыки в раскрытии содержания спек</w:t>
      </w:r>
      <w:r w:rsidRPr="00DD68E4">
        <w:rPr>
          <w:rFonts w:ascii="Times New Roman" w:hAnsi="Times New Roman" w:cs="Times New Roman"/>
        </w:rPr>
        <w:t>такля, фильма, в изображении образов героев, в характеристике явлений и событий.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Сопоставление характера настроения прослушанных произведений. Выводы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учащихся о музыкальных образах этих произведений.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Особенности творчества композиторов: В. Моцарт, Л. Бетховен, Э. Григ.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Развитие умения </w:t>
      </w:r>
      <w:proofErr w:type="spellStart"/>
      <w:r w:rsidRPr="00DD68E4">
        <w:rPr>
          <w:rFonts w:ascii="Times New Roman" w:hAnsi="Times New Roman" w:cs="Times New Roman"/>
        </w:rPr>
        <w:t>саморегуляции</w:t>
      </w:r>
      <w:proofErr w:type="spellEnd"/>
      <w:r w:rsidRPr="00DD68E4">
        <w:rPr>
          <w:rFonts w:ascii="Times New Roman" w:hAnsi="Times New Roman" w:cs="Times New Roman"/>
        </w:rPr>
        <w:t xml:space="preserve"> различных эмоциональных расстройств с помощью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специально подобранного музыкального материала.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Формирование представлений о составе и звучании симфонического оркестра. Знакомство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с инструментами симфонического оркестра: духовыми деревянными (гобой, кларнет, фагот),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духовыми медными (туба, тромбон, валторна), ударными (литавры, треугольник, тарелки,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бубен, ксилофон, кастаньеты), струнными Инструментами.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Повторное прослушивание произведений из программы 5-го класса.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Проведение музыкальных викторин «Угадай мелодию».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3" w:name="bookmark13"/>
      <w:r w:rsidRPr="00DD68E4">
        <w:rPr>
          <w:rFonts w:ascii="Times New Roman" w:hAnsi="Times New Roman" w:cs="Times New Roman"/>
        </w:rPr>
        <w:t>Музыкальная грамота</w:t>
      </w:r>
      <w:bookmarkEnd w:id="13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Формирование представлений о средствах музыкальной выразительности, используемых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композитором: лад (мажор, минор); динамические оттенки (громко, тихо, умеренно громко,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умеренно тихо, усиливая, затихая); регистр (высокий, средний, низкий).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Элементарные сведения о музыкальных профессиях, специальностях: композитор, дирижер,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музыкант, пианист, скрипач, гитарист, трубач, солист, артист, певец и т. д.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Музыкальный материал для пения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I 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«Наташка-п</w:t>
      </w:r>
      <w:r>
        <w:rPr>
          <w:rFonts w:ascii="Times New Roman" w:hAnsi="Times New Roman" w:cs="Times New Roman"/>
        </w:rPr>
        <w:t xml:space="preserve">ервоклашка» — муз. Ю. </w:t>
      </w:r>
      <w:proofErr w:type="spellStart"/>
      <w:r>
        <w:rPr>
          <w:rFonts w:ascii="Times New Roman" w:hAnsi="Times New Roman" w:cs="Times New Roman"/>
        </w:rPr>
        <w:t>Чичкова</w:t>
      </w:r>
      <w:proofErr w:type="spellEnd"/>
      <w:r>
        <w:rPr>
          <w:rFonts w:ascii="Times New Roman" w:hAnsi="Times New Roman" w:cs="Times New Roman"/>
        </w:rPr>
        <w:t>, с</w:t>
      </w:r>
      <w:r w:rsidRPr="00DD68E4">
        <w:rPr>
          <w:rFonts w:ascii="Times New Roman" w:hAnsi="Times New Roman" w:cs="Times New Roman"/>
        </w:rPr>
        <w:t xml:space="preserve">л. К. </w:t>
      </w:r>
      <w:proofErr w:type="spellStart"/>
      <w:r w:rsidRPr="00DD68E4">
        <w:rPr>
          <w:rFonts w:ascii="Times New Roman" w:hAnsi="Times New Roman" w:cs="Times New Roman"/>
        </w:rPr>
        <w:t>Ибряева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«В Подмосковье водятся лещи». Из мультфильма «Старуха Шапокляк» — муз. В.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Шаинского</w:t>
      </w:r>
      <w:proofErr w:type="spellEnd"/>
      <w:r>
        <w:rPr>
          <w:rFonts w:ascii="Times New Roman" w:hAnsi="Times New Roman" w:cs="Times New Roman"/>
        </w:rPr>
        <w:t>, с</w:t>
      </w:r>
      <w:r w:rsidRPr="00DD68E4">
        <w:rPr>
          <w:rFonts w:ascii="Times New Roman" w:hAnsi="Times New Roman" w:cs="Times New Roman"/>
        </w:rPr>
        <w:t>л. Э. Успенского.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«Веселый марш монтажников». Из кинофильм</w:t>
      </w:r>
      <w:r>
        <w:rPr>
          <w:rFonts w:ascii="Times New Roman" w:hAnsi="Times New Roman" w:cs="Times New Roman"/>
        </w:rPr>
        <w:t>а «Высота» — муз. Р. Щедрина, сл</w:t>
      </w:r>
      <w:r w:rsidRPr="00DD68E4">
        <w:rPr>
          <w:rFonts w:ascii="Times New Roman" w:hAnsi="Times New Roman" w:cs="Times New Roman"/>
        </w:rPr>
        <w:t>. В. Котова.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«Ужасно интересно, всё то, что неизвестно». Из мультфильма «Тридцать восемь </w:t>
      </w:r>
      <w:r>
        <w:rPr>
          <w:rFonts w:ascii="Times New Roman" w:hAnsi="Times New Roman" w:cs="Times New Roman"/>
        </w:rPr>
        <w:t xml:space="preserve">попугаев»— муз. В. </w:t>
      </w:r>
      <w:proofErr w:type="spellStart"/>
      <w:r>
        <w:rPr>
          <w:rFonts w:ascii="Times New Roman" w:hAnsi="Times New Roman" w:cs="Times New Roman"/>
        </w:rPr>
        <w:t>Шаинского</w:t>
      </w:r>
      <w:proofErr w:type="spellEnd"/>
      <w:r>
        <w:rPr>
          <w:rFonts w:ascii="Times New Roman" w:hAnsi="Times New Roman" w:cs="Times New Roman"/>
        </w:rPr>
        <w:t>, сл</w:t>
      </w:r>
      <w:r w:rsidRPr="00DD68E4">
        <w:rPr>
          <w:rFonts w:ascii="Times New Roman" w:hAnsi="Times New Roman" w:cs="Times New Roman"/>
        </w:rPr>
        <w:t xml:space="preserve">. Г. </w:t>
      </w:r>
      <w:proofErr w:type="spellStart"/>
      <w:r w:rsidRPr="00DD68E4">
        <w:rPr>
          <w:rFonts w:ascii="Times New Roman" w:hAnsi="Times New Roman" w:cs="Times New Roman"/>
        </w:rPr>
        <w:t>Остера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«Лесной олень». Из кинофильма «Ох, уж эта Настя» — муз. Е. </w:t>
      </w:r>
      <w:proofErr w:type="spellStart"/>
      <w:r w:rsidRPr="00DD68E4">
        <w:rPr>
          <w:rFonts w:ascii="Times New Roman" w:hAnsi="Times New Roman" w:cs="Times New Roman"/>
        </w:rPr>
        <w:t>Кры-латова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Ю. </w:t>
      </w:r>
      <w:proofErr w:type="spellStart"/>
      <w:r w:rsidRPr="00DD68E4">
        <w:rPr>
          <w:rFonts w:ascii="Times New Roman" w:hAnsi="Times New Roman" w:cs="Times New Roman"/>
        </w:rPr>
        <w:t>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lastRenderedPageBreak/>
        <w:t xml:space="preserve">«Волшебная сказка» — муз. А. Морозова,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Ю. </w:t>
      </w:r>
      <w:proofErr w:type="spellStart"/>
      <w:r w:rsidRPr="00DD68E4">
        <w:rPr>
          <w:rFonts w:ascii="Times New Roman" w:hAnsi="Times New Roman" w:cs="Times New Roman"/>
        </w:rPr>
        <w:t>Паркаева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«Кабы не было зимы». Из мультфильма «Зима в </w:t>
      </w:r>
      <w:proofErr w:type="gramStart"/>
      <w:r w:rsidRPr="00DD68E4">
        <w:rPr>
          <w:rFonts w:ascii="Times New Roman" w:hAnsi="Times New Roman" w:cs="Times New Roman"/>
        </w:rPr>
        <w:t>Простокваши</w:t>
      </w:r>
      <w:r>
        <w:rPr>
          <w:rFonts w:ascii="Times New Roman" w:hAnsi="Times New Roman" w:cs="Times New Roman"/>
        </w:rPr>
        <w:t xml:space="preserve">но </w:t>
      </w:r>
      <w:r w:rsidRPr="00DD68E4">
        <w:rPr>
          <w:rFonts w:ascii="Times New Roman" w:hAnsi="Times New Roman" w:cs="Times New Roman"/>
        </w:rPr>
        <w:t>»</w:t>
      </w:r>
      <w:proofErr w:type="gramEnd"/>
      <w:r w:rsidRPr="00DD68E4">
        <w:rPr>
          <w:rFonts w:ascii="Times New Roman" w:hAnsi="Times New Roman" w:cs="Times New Roman"/>
        </w:rPr>
        <w:t xml:space="preserve"> — муз. Е. </w:t>
      </w:r>
      <w:proofErr w:type="spellStart"/>
      <w:r w:rsidRPr="00DD68E4">
        <w:rPr>
          <w:rFonts w:ascii="Times New Roman" w:hAnsi="Times New Roman" w:cs="Times New Roman"/>
        </w:rPr>
        <w:t>Крылатова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л.Ю</w:t>
      </w:r>
      <w:proofErr w:type="spellEnd"/>
      <w:r w:rsidRPr="00DD68E4">
        <w:rPr>
          <w:rFonts w:ascii="Times New Roman" w:hAnsi="Times New Roman" w:cs="Times New Roman"/>
        </w:rPr>
        <w:t xml:space="preserve">. </w:t>
      </w:r>
      <w:proofErr w:type="spellStart"/>
      <w:r w:rsidRPr="00DD68E4">
        <w:rPr>
          <w:rFonts w:ascii="Times New Roman" w:hAnsi="Times New Roman" w:cs="Times New Roman"/>
        </w:rPr>
        <w:t>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«Три белых коня». Из телефильма «Чародеи» — муз. Е. </w:t>
      </w:r>
      <w:proofErr w:type="spellStart"/>
      <w:r w:rsidRPr="00DD68E4">
        <w:rPr>
          <w:rFonts w:ascii="Times New Roman" w:hAnsi="Times New Roman" w:cs="Times New Roman"/>
        </w:rPr>
        <w:t>Крылатова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Л. </w:t>
      </w:r>
      <w:proofErr w:type="spellStart"/>
      <w:r w:rsidRPr="00DD68E4">
        <w:rPr>
          <w:rFonts w:ascii="Times New Roman" w:hAnsi="Times New Roman" w:cs="Times New Roman"/>
        </w:rPr>
        <w:t>Дербенева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«Облака из пластилина» — муз. М. Протасова,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Н. Соловьевой.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«Песенка Странного зверя». Из мультфильма «Странный зверь» — муз. В. </w:t>
      </w:r>
      <w:proofErr w:type="spellStart"/>
      <w:r w:rsidRPr="00DD68E4">
        <w:rPr>
          <w:rFonts w:ascii="Times New Roman" w:hAnsi="Times New Roman" w:cs="Times New Roman"/>
        </w:rPr>
        <w:t>Казенина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Р. </w:t>
      </w:r>
      <w:proofErr w:type="spellStart"/>
      <w:r w:rsidRPr="00DD68E4">
        <w:rPr>
          <w:rFonts w:ascii="Times New Roman" w:hAnsi="Times New Roman" w:cs="Times New Roman"/>
        </w:rPr>
        <w:t>Лаубе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«Мы желаем счастья вам» — муз. С. Намина,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И. </w:t>
      </w:r>
      <w:proofErr w:type="spellStart"/>
      <w:r w:rsidRPr="00DD68E4">
        <w:rPr>
          <w:rFonts w:ascii="Times New Roman" w:hAnsi="Times New Roman" w:cs="Times New Roman"/>
        </w:rPr>
        <w:t>Шаферана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III</w:t>
      </w:r>
      <w:r w:rsidRPr="00C57441"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«Воспоминание о полковом оркестре» — муз. Ю. Гуляева,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Р. Рождественского.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«Ты у меня одна» — муз. </w:t>
      </w:r>
      <w:r>
        <w:rPr>
          <w:rFonts w:ascii="Times New Roman" w:hAnsi="Times New Roman" w:cs="Times New Roman"/>
        </w:rPr>
        <w:t xml:space="preserve"> с</w:t>
      </w:r>
      <w:r w:rsidRPr="00DD68E4">
        <w:rPr>
          <w:rFonts w:ascii="Times New Roman" w:hAnsi="Times New Roman" w:cs="Times New Roman"/>
        </w:rPr>
        <w:t>л. Ю. Визбора.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«Погоня». Из кинофильма «Новые приключения неуловимых» — муз. Я. Френкеля,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Р.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Рождественского.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«Варяг» — русская народная песня.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«Песенка про папу» — муз. В. </w:t>
      </w:r>
      <w:proofErr w:type="spellStart"/>
      <w:r w:rsidRPr="00DD68E4">
        <w:rPr>
          <w:rFonts w:ascii="Times New Roman" w:hAnsi="Times New Roman" w:cs="Times New Roman"/>
        </w:rPr>
        <w:t>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Танича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«Мерси боку!» Из телефильма «Д'Артаньян и три мушкетера» — муз. М. Дунаевского,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Ю.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Ряшенцева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«Три танкиста». Из кинофильма «Тра</w:t>
      </w:r>
      <w:r>
        <w:rPr>
          <w:rFonts w:ascii="Times New Roman" w:hAnsi="Times New Roman" w:cs="Times New Roman"/>
        </w:rPr>
        <w:t xml:space="preserve">ктористы» — муз. </w:t>
      </w:r>
      <w:proofErr w:type="spellStart"/>
      <w:r>
        <w:rPr>
          <w:rFonts w:ascii="Times New Roman" w:hAnsi="Times New Roman" w:cs="Times New Roman"/>
        </w:rPr>
        <w:t>Дм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Покрасса</w:t>
      </w:r>
      <w:proofErr w:type="spellEnd"/>
      <w:r>
        <w:rPr>
          <w:rFonts w:ascii="Times New Roman" w:hAnsi="Times New Roman" w:cs="Times New Roman"/>
        </w:rPr>
        <w:t>, с</w:t>
      </w:r>
      <w:r w:rsidRPr="00DD68E4">
        <w:rPr>
          <w:rFonts w:ascii="Times New Roman" w:hAnsi="Times New Roman" w:cs="Times New Roman"/>
        </w:rPr>
        <w:t xml:space="preserve">л. Б. </w:t>
      </w:r>
      <w:proofErr w:type="spellStart"/>
      <w:r w:rsidRPr="00DD68E4">
        <w:rPr>
          <w:rFonts w:ascii="Times New Roman" w:hAnsi="Times New Roman" w:cs="Times New Roman"/>
        </w:rPr>
        <w:t>Ласкина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IV четверть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«Дождь пойдет по улице...» Из мультфильма «Речка, которая течет на юг» — муз. В.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D68E4">
        <w:rPr>
          <w:rFonts w:ascii="Times New Roman" w:hAnsi="Times New Roman" w:cs="Times New Roman"/>
        </w:rPr>
        <w:t>Шаинского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С. Козлова.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«Крылатые качели». Из телефильма «Приключения Электроника» — муз. Е. </w:t>
      </w:r>
      <w:proofErr w:type="spellStart"/>
      <w:r w:rsidRPr="00DD68E4">
        <w:rPr>
          <w:rFonts w:ascii="Times New Roman" w:hAnsi="Times New Roman" w:cs="Times New Roman"/>
        </w:rPr>
        <w:t>Крылатова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Ю. </w:t>
      </w:r>
      <w:proofErr w:type="spellStart"/>
      <w:r w:rsidRPr="00DD68E4">
        <w:rPr>
          <w:rFonts w:ascii="Times New Roman" w:hAnsi="Times New Roman" w:cs="Times New Roman"/>
        </w:rPr>
        <w:t>Энтина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«Наша школьная страна» — муз. Ю. </w:t>
      </w:r>
      <w:proofErr w:type="spellStart"/>
      <w:r w:rsidRPr="00DD68E4">
        <w:rPr>
          <w:rFonts w:ascii="Times New Roman" w:hAnsi="Times New Roman" w:cs="Times New Roman"/>
        </w:rPr>
        <w:t>Чичкова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К. </w:t>
      </w:r>
      <w:proofErr w:type="spellStart"/>
      <w:r w:rsidRPr="00DD68E4">
        <w:rPr>
          <w:rFonts w:ascii="Times New Roman" w:hAnsi="Times New Roman" w:cs="Times New Roman"/>
        </w:rPr>
        <w:t>Ибряева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«Песенка для тебя». Из телефильма «Про Красную шапочку» — муз. А. Рыбникова,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Ю.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Михайлова.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«Священная война» — муз. А. Александрова,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В. Лебедева-Кумача.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«Не дразните собак» — муз. Е. Птичкина,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М. </w:t>
      </w:r>
      <w:proofErr w:type="spellStart"/>
      <w:r w:rsidRPr="00DD68E4">
        <w:rPr>
          <w:rFonts w:ascii="Times New Roman" w:hAnsi="Times New Roman" w:cs="Times New Roman"/>
        </w:rPr>
        <w:t>Пляцковского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Музыкальные произведения для слушания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Л. Бетховен. 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 xml:space="preserve"> Из сонаты № 14, ор. 27, № 2.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«Весенняя» — муз. В. Моцарта, с</w:t>
      </w:r>
      <w:r w:rsidRPr="00DD68E4">
        <w:rPr>
          <w:rFonts w:ascii="Times New Roman" w:hAnsi="Times New Roman" w:cs="Times New Roman"/>
        </w:rPr>
        <w:t xml:space="preserve">л. </w:t>
      </w:r>
      <w:proofErr w:type="spellStart"/>
      <w:r w:rsidRPr="00DD68E4">
        <w:rPr>
          <w:rFonts w:ascii="Times New Roman" w:hAnsi="Times New Roman" w:cs="Times New Roman"/>
        </w:rPr>
        <w:t>Овербек</w:t>
      </w:r>
      <w:proofErr w:type="spellEnd"/>
      <w:r w:rsidRPr="00DD68E4">
        <w:rPr>
          <w:rFonts w:ascii="Times New Roman" w:hAnsi="Times New Roman" w:cs="Times New Roman"/>
        </w:rPr>
        <w:t>, пер. с немецкого Т. Сикорской.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X. Глюк. «Мелодия». Из оперы «Орфей и </w:t>
      </w:r>
      <w:proofErr w:type="spellStart"/>
      <w:r w:rsidRPr="00DD68E4">
        <w:rPr>
          <w:rFonts w:ascii="Times New Roman" w:hAnsi="Times New Roman" w:cs="Times New Roman"/>
        </w:rPr>
        <w:t>Эвридика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Э. Григ. «Песня </w:t>
      </w:r>
      <w:proofErr w:type="spellStart"/>
      <w:r w:rsidRPr="00DD68E4">
        <w:rPr>
          <w:rFonts w:ascii="Times New Roman" w:hAnsi="Times New Roman" w:cs="Times New Roman"/>
        </w:rPr>
        <w:t>Сольвейг</w:t>
      </w:r>
      <w:proofErr w:type="spellEnd"/>
      <w:r w:rsidRPr="00DD68E4">
        <w:rPr>
          <w:rFonts w:ascii="Times New Roman" w:hAnsi="Times New Roman" w:cs="Times New Roman"/>
        </w:rPr>
        <w:t xml:space="preserve">». Из музыки к драме Г. Ибсена «Пер </w:t>
      </w:r>
      <w:proofErr w:type="spellStart"/>
      <w:r w:rsidRPr="00DD68E4">
        <w:rPr>
          <w:rFonts w:ascii="Times New Roman" w:hAnsi="Times New Roman" w:cs="Times New Roman"/>
        </w:rPr>
        <w:t>Гюнт</w:t>
      </w:r>
      <w:proofErr w:type="spellEnd"/>
      <w:r w:rsidRPr="00DD68E4">
        <w:rPr>
          <w:rFonts w:ascii="Times New Roman" w:hAnsi="Times New Roman" w:cs="Times New Roman"/>
        </w:rPr>
        <w:t>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Д. Россини. «Увертюра». Из оперы «Вильгельм Телль».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Е. Дога. «Вальс». Из кинофильма «Мой ласковый и нежный зверь».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С. Прокофьев. «Танец рыцарей». Из балета «Ромео и Джульетта».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Сага. «Я тебя никогда не забуду...» Из рок-оперы «Юнона и Авось» — муз. А. Рыбникова,</w:t>
      </w:r>
      <w:r w:rsidRPr="00C574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А. Вознесенского.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Т. Хренников. «Колыбельная Светланы». Из кинофильма «Гусарская баллада».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«Первый дождь». Из кинофильма «Розыгрыш» — муз. А. </w:t>
      </w:r>
      <w:proofErr w:type="spellStart"/>
      <w:r w:rsidRPr="00DD68E4">
        <w:rPr>
          <w:rFonts w:ascii="Times New Roman" w:hAnsi="Times New Roman" w:cs="Times New Roman"/>
        </w:rPr>
        <w:t>Флярковского</w:t>
      </w:r>
      <w:proofErr w:type="spellEnd"/>
      <w:r w:rsidRPr="00DD68E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 xml:space="preserve">л. А. </w:t>
      </w:r>
      <w:proofErr w:type="spellStart"/>
      <w:r w:rsidRPr="00DD68E4">
        <w:rPr>
          <w:rFonts w:ascii="Times New Roman" w:hAnsi="Times New Roman" w:cs="Times New Roman"/>
        </w:rPr>
        <w:t>Дидурова</w:t>
      </w:r>
      <w:proofErr w:type="spellEnd"/>
      <w:r w:rsidRPr="00DD68E4">
        <w:rPr>
          <w:rFonts w:ascii="Times New Roman" w:hAnsi="Times New Roman" w:cs="Times New Roman"/>
        </w:rPr>
        <w:t>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 xml:space="preserve">«Последняя поэма». Из кинофильма «Вам и не снилось» — муз. А: Рыбникова, </w:t>
      </w:r>
      <w:r>
        <w:rPr>
          <w:rFonts w:ascii="Times New Roman" w:hAnsi="Times New Roman" w:cs="Times New Roman"/>
        </w:rPr>
        <w:t>с</w:t>
      </w:r>
      <w:r w:rsidRPr="00DD68E4">
        <w:rPr>
          <w:rFonts w:ascii="Times New Roman" w:hAnsi="Times New Roman" w:cs="Times New Roman"/>
        </w:rPr>
        <w:t>л. Р. Тагора,</w:t>
      </w:r>
      <w:r w:rsidRPr="00C57441"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русский текст А. Ад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4" w:name="bookmark14"/>
      <w:r w:rsidRPr="00DD68E4">
        <w:rPr>
          <w:rFonts w:ascii="Times New Roman" w:hAnsi="Times New Roman" w:cs="Times New Roman"/>
        </w:rPr>
        <w:t>Коррекционные задачи:</w:t>
      </w:r>
      <w:bookmarkEnd w:id="14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- создавать условия для социокультурной адаптации ребенка посредством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общения с музыкальным искусством.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Обучение способности устанавливать логические связи между предметами и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явлениями.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умения внимательно слушать музыку.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процессов анализа.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Развитие процесса обобщения.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Обучение эмоционально воспринимать музыку.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Обязательный минимум ЗУН учащихся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bookmarkStart w:id="15" w:name="bookmark15"/>
      <w:r w:rsidRPr="00DD68E4">
        <w:rPr>
          <w:rFonts w:ascii="Times New Roman" w:hAnsi="Times New Roman" w:cs="Times New Roman"/>
        </w:rPr>
        <w:lastRenderedPageBreak/>
        <w:t>Основные требования к знаниям и умениям учащихся</w:t>
      </w:r>
      <w:bookmarkEnd w:id="15"/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Учащиеся должны знать: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несколько песен и самостоятельно исполнять их;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музыкальные профессии, специальности;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инструменты симфонического оркестра и их звучание: духовые деревянные (гобой, кларнет,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фагот), духовые медные (туба, тромбон, валторна</w:t>
      </w:r>
      <w:proofErr w:type="gramStart"/>
      <w:r w:rsidRPr="00DD68E4">
        <w:rPr>
          <w:rFonts w:ascii="Times New Roman" w:hAnsi="Times New Roman" w:cs="Times New Roman"/>
        </w:rPr>
        <w:t>),ударные</w:t>
      </w:r>
      <w:proofErr w:type="gramEnd"/>
      <w:r w:rsidRPr="00DD68E4">
        <w:rPr>
          <w:rFonts w:ascii="Times New Roman" w:hAnsi="Times New Roman" w:cs="Times New Roman"/>
        </w:rPr>
        <w:t xml:space="preserve"> (литавры, треугольник, тарелки,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бубен, ксилофон, кастаньеты), струнные инструменты.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правила поведения при занятиях любыми видами музыкальной деятельности. Учащиеся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должны уметь: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самостоятельно заниматься музыкальной деятельностью;</w:t>
      </w:r>
    </w:p>
    <w:p w:rsidR="00D70F94" w:rsidRPr="00DD68E4" w:rsidRDefault="00D70F94" w:rsidP="00D70F94">
      <w:pPr>
        <w:ind w:firstLine="567"/>
        <w:jc w:val="both"/>
        <w:rPr>
          <w:rFonts w:ascii="Times New Roman" w:hAnsi="Times New Roman" w:cs="Times New Roman"/>
        </w:rPr>
      </w:pPr>
      <w:r w:rsidRPr="00DD68E4">
        <w:rPr>
          <w:rFonts w:ascii="Times New Roman" w:hAnsi="Times New Roman" w:cs="Times New Roman"/>
        </w:rPr>
        <w:t>сдерживать эмоционально-поведенческие отклонения на занятиях музыкой и во время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концертных выступлений;</w:t>
      </w:r>
      <w:r>
        <w:rPr>
          <w:rFonts w:ascii="Times New Roman" w:hAnsi="Times New Roman" w:cs="Times New Roman"/>
        </w:rPr>
        <w:t xml:space="preserve"> </w:t>
      </w:r>
      <w:r w:rsidRPr="00DD68E4">
        <w:rPr>
          <w:rFonts w:ascii="Times New Roman" w:hAnsi="Times New Roman" w:cs="Times New Roman"/>
        </w:rPr>
        <w:t>инсценировать песни.</w:t>
      </w:r>
    </w:p>
    <w:p w:rsidR="00D70F94" w:rsidRPr="00CC212E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bookmarkStart w:id="16" w:name="bookmark16"/>
      <w:r w:rsidRPr="00CC212E">
        <w:rPr>
          <w:rFonts w:ascii="Times New Roman" w:hAnsi="Times New Roman" w:cs="Times New Roman"/>
          <w:b/>
        </w:rPr>
        <w:t>Тематическое планирование</w:t>
      </w:r>
      <w:bookmarkEnd w:id="16"/>
    </w:p>
    <w:p w:rsidR="00D70F94" w:rsidRPr="00CC212E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r w:rsidRPr="00CC212E">
        <w:rPr>
          <w:rFonts w:ascii="Times New Roman" w:hAnsi="Times New Roman" w:cs="Times New Roman"/>
          <w:b/>
        </w:rPr>
        <w:t>Музыка 6 класс (1 час в неделю).</w:t>
      </w:r>
    </w:p>
    <w:p w:rsidR="00D70F94" w:rsidRDefault="00D70F94" w:rsidP="00D70F94">
      <w:pPr>
        <w:ind w:firstLine="567"/>
        <w:jc w:val="center"/>
        <w:rPr>
          <w:rFonts w:ascii="Times New Roman" w:hAnsi="Times New Roman" w:cs="Times New Roman"/>
          <w:b/>
        </w:rPr>
      </w:pPr>
      <w:r w:rsidRPr="00CC212E">
        <w:rPr>
          <w:rFonts w:ascii="Times New Roman" w:hAnsi="Times New Roman" w:cs="Times New Roman"/>
          <w:b/>
        </w:rPr>
        <w:t>I полугодие.</w:t>
      </w:r>
    </w:p>
    <w:tbl>
      <w:tblPr>
        <w:tblW w:w="657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2430"/>
        <w:gridCol w:w="1632"/>
        <w:gridCol w:w="1644"/>
      </w:tblGrid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 урока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  урока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</w:t>
            </w:r>
          </w:p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часов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Дата проведения урока</w:t>
            </w:r>
          </w:p>
        </w:tc>
      </w:tr>
      <w:tr w:rsidR="003B13DF" w:rsidRPr="00F51A26" w:rsidTr="003B13DF">
        <w:trPr>
          <w:trHeight w:val="58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Закрепление певческих навыков и умений на материале, пройденном в 5 классе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rPr>
          <w:trHeight w:val="74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 и изобразительное искусство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 и изобразительное искусство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(продолжение)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4.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Картины природы в музыке и живописи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5.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Картины природы в музыке и живописи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(продолжение)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rPr>
          <w:trHeight w:val="1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6.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Способность музыки изображать слышимую реальность и пространственные соотношения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rPr>
          <w:trHeight w:val="78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7.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Программная музыка, имеющая в основе изобразительное искусство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rPr>
          <w:trHeight w:val="78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8.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Программная музыка, имеющая в основе изобразительное искусство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9.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Обобщающий урок по теме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«Музыка и изобразительное искусство»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10.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Формирование легкого певучего звучания голосов учащихся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11.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Отработка четкого, ясного, произношения текстов песен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rPr>
          <w:trHeight w:val="70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12.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Средства музыкальной выразительности - лад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13.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Динамические оттенки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14.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Музыкальные регистры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15.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Песни к Новому году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16.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Итоговый урок по теме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«Средства музыкальной выразительности»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17.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Развитие умения выразительного пения, передавая бодрый, веселый характер содержания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18.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Особенности творчества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Э. Грига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19.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Итоговый урок по творчеству Э. Грига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20.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Особенности творчества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Л. Бетховена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56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21.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  Итоговый урок по творчеству Бетховена    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22.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Особенности творчества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В. Моцарта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23.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Итоговый урок по творчеству Моцарта    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24.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Итоговый урок по теме «Композиторы»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25.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Средства музыкальной выразительности (тембр)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26.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 xml:space="preserve">Углубления навыков </w:t>
            </w:r>
            <w:proofErr w:type="spellStart"/>
            <w:r w:rsidRPr="00F51A26">
              <w:rPr>
                <w:rFonts w:ascii="Times New Roman" w:eastAsia="Times New Roman" w:hAnsi="Times New Roman" w:cs="Times New Roman"/>
                <w:lang w:bidi="ar-SA"/>
              </w:rPr>
              <w:t>кантиленного</w:t>
            </w:r>
            <w:proofErr w:type="spellEnd"/>
            <w:r w:rsidRPr="00F51A26">
              <w:rPr>
                <w:rFonts w:ascii="Times New Roman" w:eastAsia="Times New Roman" w:hAnsi="Times New Roman" w:cs="Times New Roman"/>
                <w:lang w:bidi="ar-SA"/>
              </w:rPr>
              <w:t xml:space="preserve"> пения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110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27.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Музыкальные профессии -</w:t>
            </w:r>
          </w:p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композитор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7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28.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Музыкальные профессии - дирижер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110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29.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Музыкант, артист.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30.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Пианист, гитарист.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Трубач, скрипач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Солист, певец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33.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Обобщающий урок по теме «Музыкальные профессии»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94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34.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Итоговый урок по темам  учебного года.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3DF" w:rsidRPr="00F51A26" w:rsidRDefault="003B13DF" w:rsidP="00F51A26">
            <w:pPr>
              <w:widowControl/>
              <w:jc w:val="center"/>
              <w:rPr>
                <w:rFonts w:ascii="Calibri" w:eastAsia="Times New Roman" w:hAnsi="Calibri" w:cs="Arial"/>
                <w:sz w:val="22"/>
                <w:szCs w:val="22"/>
                <w:lang w:bidi="ar-SA"/>
              </w:rPr>
            </w:pPr>
            <w:r w:rsidRPr="00F51A26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B13DF" w:rsidRPr="00F51A26" w:rsidTr="003B13DF">
        <w:trPr>
          <w:trHeight w:val="94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13DF" w:rsidRPr="00F51A26" w:rsidRDefault="003B13DF" w:rsidP="00F51A2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13DF" w:rsidRPr="00F51A26" w:rsidRDefault="003B13DF" w:rsidP="00F51A2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F51A26" w:rsidRPr="00F51A26" w:rsidRDefault="00F51A26" w:rsidP="00F51A26">
      <w:pPr>
        <w:widowControl/>
        <w:shd w:val="clear" w:color="auto" w:fill="FFFFFF"/>
        <w:jc w:val="center"/>
        <w:rPr>
          <w:rFonts w:ascii="Arial" w:eastAsia="Times New Roman" w:hAnsi="Arial" w:cs="Arial"/>
          <w:b/>
          <w:bCs/>
          <w:sz w:val="21"/>
          <w:szCs w:val="21"/>
          <w:lang w:bidi="ar-SA"/>
        </w:rPr>
      </w:pPr>
    </w:p>
    <w:p w:rsidR="00F51A26" w:rsidRPr="00F51A26" w:rsidRDefault="00F51A26" w:rsidP="00F51A26">
      <w:pPr>
        <w:widowControl/>
        <w:shd w:val="clear" w:color="auto" w:fill="FFFFFF"/>
        <w:jc w:val="center"/>
        <w:rPr>
          <w:rFonts w:ascii="Arial" w:eastAsia="Times New Roman" w:hAnsi="Arial" w:cs="Arial"/>
          <w:b/>
          <w:bCs/>
          <w:sz w:val="21"/>
          <w:szCs w:val="21"/>
          <w:lang w:bidi="ar-SA"/>
        </w:rPr>
      </w:pPr>
    </w:p>
    <w:p w:rsidR="00F51A26" w:rsidRPr="00CC212E" w:rsidRDefault="00F51A26" w:rsidP="00D70F94">
      <w:pPr>
        <w:ind w:firstLine="567"/>
        <w:jc w:val="center"/>
        <w:rPr>
          <w:rFonts w:ascii="Times New Roman" w:hAnsi="Times New Roman" w:cs="Times New Roman"/>
          <w:b/>
        </w:rPr>
      </w:pPr>
    </w:p>
    <w:sectPr w:rsidR="00F51A26" w:rsidRPr="00CC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180"/>
    <w:multiLevelType w:val="hybridMultilevel"/>
    <w:tmpl w:val="616E442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61E48"/>
    <w:multiLevelType w:val="multilevel"/>
    <w:tmpl w:val="C818F8AE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F0517"/>
    <w:multiLevelType w:val="multilevel"/>
    <w:tmpl w:val="0BA62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C2FB6"/>
    <w:multiLevelType w:val="multilevel"/>
    <w:tmpl w:val="147297EE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7640CA"/>
    <w:multiLevelType w:val="multilevel"/>
    <w:tmpl w:val="9EB4F6B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292405"/>
    <w:multiLevelType w:val="multilevel"/>
    <w:tmpl w:val="3BE87B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27B94"/>
    <w:multiLevelType w:val="multilevel"/>
    <w:tmpl w:val="B352C3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1E3765"/>
    <w:multiLevelType w:val="hybridMultilevel"/>
    <w:tmpl w:val="B20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C74C9"/>
    <w:multiLevelType w:val="hybridMultilevel"/>
    <w:tmpl w:val="03B0D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473E3"/>
    <w:multiLevelType w:val="multilevel"/>
    <w:tmpl w:val="37807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8C1257"/>
    <w:multiLevelType w:val="multilevel"/>
    <w:tmpl w:val="B302C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F33CFF"/>
    <w:multiLevelType w:val="multilevel"/>
    <w:tmpl w:val="6DF01C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195388"/>
    <w:multiLevelType w:val="multilevel"/>
    <w:tmpl w:val="8C8EC5A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1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B3"/>
    <w:rsid w:val="000337A2"/>
    <w:rsid w:val="00242E42"/>
    <w:rsid w:val="00357BD8"/>
    <w:rsid w:val="003B13DF"/>
    <w:rsid w:val="00496972"/>
    <w:rsid w:val="004B0432"/>
    <w:rsid w:val="006247F9"/>
    <w:rsid w:val="00833FA5"/>
    <w:rsid w:val="00B27C75"/>
    <w:rsid w:val="00BC26B3"/>
    <w:rsid w:val="00D70F94"/>
    <w:rsid w:val="00F132C7"/>
    <w:rsid w:val="00F5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1A3C"/>
  <w15:chartTrackingRefBased/>
  <w15:docId w15:val="{874A9972-AE16-4A68-B7B7-5844889C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70F9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0F94"/>
    <w:rPr>
      <w:color w:val="0066CC"/>
      <w:u w:val="single"/>
    </w:rPr>
  </w:style>
  <w:style w:type="character" w:customStyle="1" w:styleId="3">
    <w:name w:val="Основной текст (3)_"/>
    <w:basedOn w:val="a0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"/>
    <w:basedOn w:val="3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D70F9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D70F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70F9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">
    <w:name w:val="Заголовок №1_"/>
    <w:basedOn w:val="a0"/>
    <w:link w:val="10"/>
    <w:rsid w:val="00D70F9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D70F94"/>
    <w:rPr>
      <w:rFonts w:ascii="Bookman Old Style" w:eastAsia="Bookman Old Style" w:hAnsi="Bookman Old Style" w:cs="Bookman Old Style"/>
      <w:b/>
      <w:bCs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D70F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6pt">
    <w:name w:val="Основной текст (2) + 6 pt"/>
    <w:basedOn w:val="2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Подпись к таблице_"/>
    <w:basedOn w:val="a0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"/>
    <w:basedOn w:val="a4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Georgia10pt0pt">
    <w:name w:val="Основной текст (2) + Georgia;10 pt;Полужирный;Интервал 0 pt"/>
    <w:basedOn w:val="2"/>
    <w:rsid w:val="00D70F9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70F94"/>
    <w:rPr>
      <w:rFonts w:ascii="Georgia" w:eastAsia="Georgia" w:hAnsi="Georgia" w:cs="Georgia"/>
      <w:b/>
      <w:bCs/>
      <w:shd w:val="clear" w:color="auto" w:fill="FFFFFF"/>
    </w:rPr>
  </w:style>
  <w:style w:type="character" w:customStyle="1" w:styleId="1BookmanOldStyle12pt">
    <w:name w:val="Заголовок №1 + Bookman Old Style;12 pt"/>
    <w:basedOn w:val="1"/>
    <w:rsid w:val="00D70F94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70F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5">
    <w:name w:val="Подпись к таблице (2)_"/>
    <w:basedOn w:val="a0"/>
    <w:link w:val="26"/>
    <w:rsid w:val="00D70F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Заголовок №2"/>
    <w:basedOn w:val="a"/>
    <w:link w:val="21"/>
    <w:rsid w:val="00D70F94"/>
    <w:pPr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D70F9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D70F94"/>
    <w:pPr>
      <w:shd w:val="clear" w:color="auto" w:fill="FFFFFF"/>
      <w:spacing w:before="84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0">
    <w:name w:val="Заголовок №1 (2)"/>
    <w:basedOn w:val="a"/>
    <w:link w:val="12"/>
    <w:rsid w:val="00D70F94"/>
    <w:pPr>
      <w:shd w:val="clear" w:color="auto" w:fill="FFFFFF"/>
      <w:spacing w:before="180" w:line="274" w:lineRule="exact"/>
      <w:jc w:val="both"/>
      <w:outlineLvl w:val="0"/>
    </w:pPr>
    <w:rPr>
      <w:rFonts w:ascii="Bookman Old Style" w:eastAsia="Bookman Old Style" w:hAnsi="Bookman Old Style" w:cs="Bookman Old Style"/>
      <w:b/>
      <w:bCs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D70F94"/>
    <w:pPr>
      <w:shd w:val="clear" w:color="auto" w:fill="FFFFFF"/>
      <w:spacing w:before="60" w:after="180" w:line="0" w:lineRule="atLeast"/>
    </w:pPr>
    <w:rPr>
      <w:rFonts w:ascii="Georgia" w:eastAsia="Georgia" w:hAnsi="Georgia" w:cs="Georgia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D70F94"/>
    <w:pPr>
      <w:shd w:val="clear" w:color="auto" w:fill="FFFFFF"/>
      <w:spacing w:before="180" w:line="259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26">
    <w:name w:val="Подпись к таблице (2)"/>
    <w:basedOn w:val="a"/>
    <w:link w:val="25"/>
    <w:rsid w:val="00D70F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D70F94"/>
    <w:pPr>
      <w:ind w:left="720"/>
      <w:contextualSpacing/>
    </w:pPr>
  </w:style>
  <w:style w:type="character" w:customStyle="1" w:styleId="230">
    <w:name w:val="Основной текст (2)3"/>
    <w:basedOn w:val="2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0">
    <w:name w:val="Основной текст (2) + Полужирный2"/>
    <w:basedOn w:val="2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D70F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1">
    <w:name w:val="Основной текст (2)2"/>
    <w:basedOn w:val="2"/>
    <w:rsid w:val="00D7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">
    <w:name w:val="Основной текст (2) + Курсив1"/>
    <w:basedOn w:val="2"/>
    <w:rsid w:val="00D70F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1">
    <w:name w:val="Основной текст (3)1"/>
    <w:basedOn w:val="a"/>
    <w:rsid w:val="00D70F94"/>
    <w:pPr>
      <w:shd w:val="clear" w:color="auto" w:fill="FFFFFF"/>
      <w:spacing w:after="18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2">
    <w:name w:val="Основной текст (2)1"/>
    <w:basedOn w:val="a"/>
    <w:rsid w:val="00D70F94"/>
    <w:pPr>
      <w:shd w:val="clear" w:color="auto" w:fill="FFFFFF"/>
      <w:spacing w:before="60" w:line="27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Подпись к таблице1"/>
    <w:basedOn w:val="a"/>
    <w:rsid w:val="00D70F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D70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0F9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D70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0F9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customStyle="1" w:styleId="13">
    <w:name w:val="Сетка таблицы1"/>
    <w:basedOn w:val="a1"/>
    <w:next w:val="ab"/>
    <w:uiPriority w:val="39"/>
    <w:rsid w:val="0035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35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4322</Words>
  <Characters>24638</Characters>
  <Application>Microsoft Office Word</Application>
  <DocSecurity>0</DocSecurity>
  <Lines>205</Lines>
  <Paragraphs>57</Paragraphs>
  <ScaleCrop>false</ScaleCrop>
  <Company/>
  <LinksUpToDate>false</LinksUpToDate>
  <CharactersWithSpaces>28903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2019-02-24T06:32:00Z</dcterms:created>
  <dcterms:modified xsi:type="dcterms:W3CDTF">2019-02-24T15:57:00Z</dcterms:modified>
</cp:coreProperties>
</file>